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20A4E" w14:textId="002E6BCD" w:rsidR="00D51F1C" w:rsidRPr="00DF2D8A" w:rsidRDefault="00E507CC" w:rsidP="00DF2D8A">
      <w:pPr>
        <w:jc w:val="center"/>
        <w:rPr>
          <w:rFonts w:ascii="Aptos" w:hAnsi="Aptos" w:cstheme="minorHAnsi"/>
          <w:b/>
          <w:bCs/>
          <w:sz w:val="28"/>
          <w:szCs w:val="28"/>
        </w:rPr>
      </w:pPr>
      <w:r w:rsidRPr="002F36C7">
        <w:rPr>
          <w:rFonts w:ascii="Aptos" w:hAnsi="Aptos" w:cstheme="minorHAnsi"/>
          <w:b/>
          <w:bCs/>
          <w:noProof/>
        </w:rPr>
        <w:drawing>
          <wp:anchor distT="0" distB="0" distL="114300" distR="114300" simplePos="0" relativeHeight="251660290" behindDoc="0" locked="0" layoutInCell="1" allowOverlap="1" wp14:anchorId="39D497DD" wp14:editId="42763B83">
            <wp:simplePos x="0" y="0"/>
            <wp:positionH relativeFrom="column">
              <wp:posOffset>0</wp:posOffset>
            </wp:positionH>
            <wp:positionV relativeFrom="paragraph">
              <wp:posOffset>0</wp:posOffset>
            </wp:positionV>
            <wp:extent cx="1918335" cy="1276350"/>
            <wp:effectExtent l="0" t="0" r="5715" b="0"/>
            <wp:wrapSquare wrapText="bothSides"/>
            <wp:docPr id="460145418" name="Picture 1" descr="A black and red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45418" name="Picture 1" descr="A black and red sign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8335" cy="1276350"/>
                    </a:xfrm>
                    <a:prstGeom prst="rect">
                      <a:avLst/>
                    </a:prstGeom>
                  </pic:spPr>
                </pic:pic>
              </a:graphicData>
            </a:graphic>
            <wp14:sizeRelH relativeFrom="margin">
              <wp14:pctWidth>0</wp14:pctWidth>
            </wp14:sizeRelH>
            <wp14:sizeRelV relativeFrom="margin">
              <wp14:pctHeight>0</wp14:pctHeight>
            </wp14:sizeRelV>
          </wp:anchor>
        </w:drawing>
      </w:r>
      <w:r w:rsidR="00D51F1C" w:rsidRPr="00DF2D8A">
        <w:rPr>
          <w:rFonts w:ascii="Aptos" w:hAnsi="Aptos" w:cstheme="minorHAnsi"/>
          <w:b/>
          <w:bCs/>
          <w:sz w:val="28"/>
          <w:szCs w:val="28"/>
        </w:rPr>
        <w:t>CEC 202</w:t>
      </w:r>
      <w:r w:rsidR="007B7A93" w:rsidRPr="00DF2D8A">
        <w:rPr>
          <w:rFonts w:ascii="Aptos" w:hAnsi="Aptos" w:cstheme="minorHAnsi"/>
          <w:b/>
          <w:bCs/>
          <w:sz w:val="28"/>
          <w:szCs w:val="28"/>
        </w:rPr>
        <w:t>5</w:t>
      </w:r>
      <w:r w:rsidR="00D51F1C" w:rsidRPr="00DF2D8A">
        <w:rPr>
          <w:rFonts w:ascii="Aptos" w:hAnsi="Aptos" w:cstheme="minorHAnsi"/>
          <w:b/>
          <w:bCs/>
          <w:sz w:val="28"/>
          <w:szCs w:val="28"/>
        </w:rPr>
        <w:t xml:space="preserve"> </w:t>
      </w:r>
      <w:r w:rsidR="001E75BF" w:rsidRPr="00DF2D8A">
        <w:rPr>
          <w:rFonts w:ascii="Aptos" w:hAnsi="Aptos" w:cstheme="minorHAnsi"/>
          <w:b/>
          <w:bCs/>
          <w:sz w:val="28"/>
          <w:szCs w:val="28"/>
        </w:rPr>
        <w:t>2nd</w:t>
      </w:r>
      <w:r w:rsidR="00D51F1C" w:rsidRPr="00DF2D8A">
        <w:rPr>
          <w:rFonts w:ascii="Aptos" w:hAnsi="Aptos" w:cstheme="minorHAnsi"/>
          <w:b/>
          <w:bCs/>
          <w:sz w:val="28"/>
          <w:szCs w:val="28"/>
        </w:rPr>
        <w:t xml:space="preserve"> </w:t>
      </w:r>
      <w:r w:rsidR="001E75BF" w:rsidRPr="00DF2D8A">
        <w:rPr>
          <w:rFonts w:ascii="Aptos" w:hAnsi="Aptos" w:cstheme="minorHAnsi"/>
          <w:b/>
          <w:bCs/>
          <w:sz w:val="28"/>
          <w:szCs w:val="28"/>
        </w:rPr>
        <w:t xml:space="preserve">Call for </w:t>
      </w:r>
      <w:r w:rsidR="001923C3" w:rsidRPr="00DF2D8A">
        <w:rPr>
          <w:rFonts w:ascii="Aptos" w:hAnsi="Aptos" w:cstheme="minorHAnsi"/>
          <w:b/>
          <w:bCs/>
          <w:sz w:val="28"/>
          <w:szCs w:val="28"/>
        </w:rPr>
        <w:t>Posters</w:t>
      </w:r>
    </w:p>
    <w:p w14:paraId="68C21F96" w14:textId="73C35D61" w:rsidR="00D51F1C" w:rsidRPr="00DF2D8A" w:rsidRDefault="007B7A93" w:rsidP="00D51F1C">
      <w:pPr>
        <w:jc w:val="center"/>
        <w:rPr>
          <w:rFonts w:ascii="Aptos" w:hAnsi="Aptos" w:cstheme="minorHAnsi"/>
          <w:b/>
          <w:bCs/>
          <w:sz w:val="28"/>
          <w:szCs w:val="28"/>
        </w:rPr>
      </w:pPr>
      <w:r w:rsidRPr="00DF2D8A">
        <w:rPr>
          <w:rFonts w:ascii="Aptos" w:hAnsi="Aptos" w:cstheme="minorHAnsi"/>
          <w:b/>
          <w:bCs/>
          <w:sz w:val="28"/>
          <w:szCs w:val="28"/>
        </w:rPr>
        <w:t>Baltimore</w:t>
      </w:r>
      <w:r w:rsidR="00D51F1C" w:rsidRPr="00DF2D8A">
        <w:rPr>
          <w:rFonts w:ascii="Aptos" w:hAnsi="Aptos" w:cstheme="minorHAnsi"/>
          <w:b/>
          <w:bCs/>
          <w:sz w:val="28"/>
          <w:szCs w:val="28"/>
        </w:rPr>
        <w:t xml:space="preserve">, </w:t>
      </w:r>
      <w:r w:rsidRPr="00DF2D8A">
        <w:rPr>
          <w:rFonts w:ascii="Aptos" w:hAnsi="Aptos" w:cstheme="minorHAnsi"/>
          <w:b/>
          <w:bCs/>
          <w:sz w:val="28"/>
          <w:szCs w:val="28"/>
        </w:rPr>
        <w:t>MD</w:t>
      </w:r>
    </w:p>
    <w:p w14:paraId="7A42A1BE" w14:textId="713D0780" w:rsidR="00D51F1C" w:rsidRPr="00DF2D8A" w:rsidRDefault="00D51F1C" w:rsidP="00A82D76">
      <w:pPr>
        <w:tabs>
          <w:tab w:val="left" w:pos="1565"/>
          <w:tab w:val="center" w:pos="5400"/>
        </w:tabs>
        <w:jc w:val="center"/>
        <w:rPr>
          <w:rFonts w:ascii="Aptos" w:hAnsi="Aptos" w:cstheme="minorHAnsi"/>
          <w:b/>
          <w:bCs/>
          <w:sz w:val="28"/>
          <w:szCs w:val="28"/>
        </w:rPr>
      </w:pPr>
      <w:r w:rsidRPr="00DF2D8A">
        <w:rPr>
          <w:rFonts w:ascii="Aptos" w:hAnsi="Aptos" w:cstheme="minorHAnsi"/>
          <w:b/>
          <w:bCs/>
          <w:sz w:val="28"/>
          <w:szCs w:val="28"/>
        </w:rPr>
        <w:t>March 1</w:t>
      </w:r>
      <w:r w:rsidR="00C7400D" w:rsidRPr="00DF2D8A">
        <w:rPr>
          <w:rFonts w:ascii="Aptos" w:hAnsi="Aptos" w:cstheme="minorHAnsi"/>
          <w:b/>
          <w:bCs/>
          <w:sz w:val="28"/>
          <w:szCs w:val="28"/>
        </w:rPr>
        <w:t>2</w:t>
      </w:r>
      <w:r w:rsidRPr="00DF2D8A">
        <w:rPr>
          <w:rFonts w:ascii="Aptos" w:hAnsi="Aptos" w:cstheme="minorHAnsi"/>
          <w:b/>
          <w:bCs/>
          <w:sz w:val="28"/>
          <w:szCs w:val="28"/>
        </w:rPr>
        <w:t>-1</w:t>
      </w:r>
      <w:r w:rsidR="00C7400D" w:rsidRPr="00DF2D8A">
        <w:rPr>
          <w:rFonts w:ascii="Aptos" w:hAnsi="Aptos" w:cstheme="minorHAnsi"/>
          <w:b/>
          <w:bCs/>
          <w:sz w:val="28"/>
          <w:szCs w:val="28"/>
        </w:rPr>
        <w:t>5</w:t>
      </w:r>
      <w:r w:rsidRPr="00DF2D8A">
        <w:rPr>
          <w:rFonts w:ascii="Aptos" w:hAnsi="Aptos" w:cstheme="minorHAnsi"/>
          <w:b/>
          <w:bCs/>
          <w:sz w:val="28"/>
          <w:szCs w:val="28"/>
        </w:rPr>
        <w:t>, 202</w:t>
      </w:r>
      <w:r w:rsidR="00C7400D" w:rsidRPr="00DF2D8A">
        <w:rPr>
          <w:rFonts w:ascii="Aptos" w:hAnsi="Aptos" w:cstheme="minorHAnsi"/>
          <w:b/>
          <w:bCs/>
          <w:sz w:val="28"/>
          <w:szCs w:val="28"/>
        </w:rPr>
        <w:t>5</w:t>
      </w:r>
    </w:p>
    <w:p w14:paraId="6943F792" w14:textId="77777777" w:rsidR="00D51F1C" w:rsidRPr="002F36C7" w:rsidRDefault="00D51F1C" w:rsidP="00D51F1C">
      <w:pPr>
        <w:jc w:val="center"/>
        <w:rPr>
          <w:rFonts w:ascii="Aptos" w:hAnsi="Aptos" w:cstheme="minorHAnsi"/>
          <w:b/>
          <w:bCs/>
        </w:rPr>
      </w:pPr>
    </w:p>
    <w:p w14:paraId="3FD3A700" w14:textId="4DFB85E5" w:rsidR="00DF2D8A" w:rsidRDefault="00343499" w:rsidP="00D51F1C">
      <w:pPr>
        <w:jc w:val="center"/>
        <w:rPr>
          <w:rFonts w:ascii="Aptos" w:hAnsi="Aptos" w:cstheme="minorHAnsi"/>
          <w:b/>
          <w:bCs/>
          <w:sz w:val="28"/>
          <w:szCs w:val="28"/>
        </w:rPr>
      </w:pPr>
      <w:r w:rsidRPr="00DF2D8A">
        <w:rPr>
          <w:rFonts w:ascii="Aptos" w:hAnsi="Aptos" w:cstheme="minorHAnsi"/>
          <w:b/>
          <w:bCs/>
          <w:sz w:val="28"/>
          <w:szCs w:val="28"/>
        </w:rPr>
        <w:t xml:space="preserve">Submission </w:t>
      </w:r>
      <w:r w:rsidR="00C7400D" w:rsidRPr="00DF2D8A">
        <w:rPr>
          <w:rFonts w:ascii="Aptos" w:hAnsi="Aptos" w:cstheme="minorHAnsi"/>
          <w:b/>
          <w:bCs/>
          <w:sz w:val="28"/>
          <w:szCs w:val="28"/>
        </w:rPr>
        <w:t>Deadline</w:t>
      </w:r>
    </w:p>
    <w:p w14:paraId="31590CDC" w14:textId="77777777" w:rsidR="008F1B42" w:rsidRPr="005562D0" w:rsidRDefault="00C11A91" w:rsidP="00D51F1C">
      <w:pPr>
        <w:jc w:val="center"/>
        <w:rPr>
          <w:rFonts w:ascii="Aptos" w:hAnsi="Aptos" w:cstheme="minorHAnsi"/>
          <w:b/>
          <w:bCs/>
          <w:strike/>
          <w:sz w:val="28"/>
          <w:szCs w:val="28"/>
        </w:rPr>
      </w:pPr>
      <w:r w:rsidRPr="005562D0">
        <w:rPr>
          <w:rFonts w:ascii="Aptos" w:hAnsi="Aptos" w:cstheme="minorHAnsi"/>
          <w:b/>
          <w:bCs/>
          <w:strike/>
          <w:sz w:val="28"/>
          <w:szCs w:val="28"/>
          <w:highlight w:val="yellow"/>
        </w:rPr>
        <w:t>October 1</w:t>
      </w:r>
      <w:r w:rsidR="00C7400D" w:rsidRPr="005562D0">
        <w:rPr>
          <w:rFonts w:ascii="Aptos" w:hAnsi="Aptos" w:cstheme="minorHAnsi"/>
          <w:b/>
          <w:bCs/>
          <w:strike/>
          <w:sz w:val="28"/>
          <w:szCs w:val="28"/>
          <w:highlight w:val="yellow"/>
        </w:rPr>
        <w:t>6</w:t>
      </w:r>
      <w:r w:rsidRPr="005562D0">
        <w:rPr>
          <w:rFonts w:ascii="Aptos" w:hAnsi="Aptos" w:cstheme="minorHAnsi"/>
          <w:b/>
          <w:bCs/>
          <w:strike/>
          <w:sz w:val="28"/>
          <w:szCs w:val="28"/>
          <w:highlight w:val="yellow"/>
        </w:rPr>
        <w:t xml:space="preserve">, </w:t>
      </w:r>
      <w:r w:rsidR="00DF2D8A" w:rsidRPr="005562D0">
        <w:rPr>
          <w:rFonts w:ascii="Aptos" w:hAnsi="Aptos" w:cstheme="minorHAnsi"/>
          <w:b/>
          <w:bCs/>
          <w:strike/>
          <w:sz w:val="28"/>
          <w:szCs w:val="28"/>
          <w:highlight w:val="yellow"/>
        </w:rPr>
        <w:t>2024 (</w:t>
      </w:r>
      <w:r w:rsidR="00343499" w:rsidRPr="005562D0">
        <w:rPr>
          <w:rFonts w:ascii="Aptos" w:hAnsi="Aptos" w:cstheme="minorHAnsi"/>
          <w:b/>
          <w:bCs/>
          <w:strike/>
          <w:sz w:val="28"/>
          <w:szCs w:val="28"/>
          <w:highlight w:val="yellow"/>
        </w:rPr>
        <w:t>5</w:t>
      </w:r>
      <w:r w:rsidR="00D51F1C" w:rsidRPr="005562D0">
        <w:rPr>
          <w:rFonts w:ascii="Aptos" w:hAnsi="Aptos" w:cstheme="minorHAnsi"/>
          <w:b/>
          <w:bCs/>
          <w:strike/>
          <w:sz w:val="28"/>
          <w:szCs w:val="28"/>
          <w:highlight w:val="yellow"/>
        </w:rPr>
        <w:t>:</w:t>
      </w:r>
      <w:r w:rsidR="00343499" w:rsidRPr="005562D0">
        <w:rPr>
          <w:rFonts w:ascii="Aptos" w:hAnsi="Aptos" w:cstheme="minorHAnsi"/>
          <w:b/>
          <w:bCs/>
          <w:strike/>
          <w:sz w:val="28"/>
          <w:szCs w:val="28"/>
          <w:highlight w:val="yellow"/>
        </w:rPr>
        <w:t>00</w:t>
      </w:r>
      <w:r w:rsidR="00D51F1C" w:rsidRPr="005562D0">
        <w:rPr>
          <w:rFonts w:ascii="Aptos" w:hAnsi="Aptos" w:cstheme="minorHAnsi"/>
          <w:b/>
          <w:bCs/>
          <w:strike/>
          <w:sz w:val="28"/>
          <w:szCs w:val="28"/>
          <w:highlight w:val="yellow"/>
        </w:rPr>
        <w:t xml:space="preserve"> PM EST</w:t>
      </w:r>
      <w:r w:rsidR="00DF2D8A" w:rsidRPr="005562D0">
        <w:rPr>
          <w:rFonts w:ascii="Aptos" w:hAnsi="Aptos" w:cstheme="minorHAnsi"/>
          <w:b/>
          <w:bCs/>
          <w:strike/>
          <w:sz w:val="28"/>
          <w:szCs w:val="28"/>
          <w:highlight w:val="yellow"/>
        </w:rPr>
        <w:t>)</w:t>
      </w:r>
      <w:r w:rsidR="006205F9" w:rsidRPr="005562D0">
        <w:rPr>
          <w:rFonts w:ascii="Aptos" w:hAnsi="Aptos" w:cstheme="minorHAnsi"/>
          <w:b/>
          <w:bCs/>
          <w:strike/>
          <w:sz w:val="28"/>
          <w:szCs w:val="28"/>
        </w:rPr>
        <w:t xml:space="preserve"> </w:t>
      </w:r>
    </w:p>
    <w:p w14:paraId="41360451" w14:textId="31AA8B5B" w:rsidR="00D51F1C" w:rsidRPr="00DF2D8A" w:rsidRDefault="008F1B42" w:rsidP="008F1B42">
      <w:pPr>
        <w:jc w:val="center"/>
        <w:rPr>
          <w:rFonts w:ascii="Aptos" w:hAnsi="Aptos" w:cstheme="minorHAnsi"/>
          <w:b/>
          <w:bCs/>
          <w:sz w:val="28"/>
          <w:szCs w:val="28"/>
        </w:rPr>
      </w:pPr>
      <w:r>
        <w:rPr>
          <w:rFonts w:ascii="Aptos" w:hAnsi="Aptos" w:cstheme="minorHAnsi"/>
          <w:b/>
          <w:bCs/>
          <w:sz w:val="28"/>
          <w:szCs w:val="28"/>
        </w:rPr>
        <w:t xml:space="preserve"> </w:t>
      </w:r>
      <w:r w:rsidR="006205F9">
        <w:rPr>
          <w:rFonts w:ascii="Aptos" w:hAnsi="Aptos" w:cstheme="minorHAnsi"/>
          <w:b/>
          <w:bCs/>
          <w:sz w:val="28"/>
          <w:szCs w:val="28"/>
        </w:rPr>
        <w:t>(Extended to Oct</w:t>
      </w:r>
      <w:r>
        <w:rPr>
          <w:rFonts w:ascii="Aptos" w:hAnsi="Aptos" w:cstheme="minorHAnsi"/>
          <w:b/>
          <w:bCs/>
          <w:sz w:val="28"/>
          <w:szCs w:val="28"/>
        </w:rPr>
        <w:t>ober 18</w:t>
      </w:r>
      <w:r w:rsidR="005562D0">
        <w:rPr>
          <w:rFonts w:ascii="Aptos" w:hAnsi="Aptos" w:cstheme="minorHAnsi"/>
          <w:b/>
          <w:bCs/>
          <w:sz w:val="28"/>
          <w:szCs w:val="28"/>
        </w:rPr>
        <w:t xml:space="preserve"> @5:00 PM ET)</w:t>
      </w:r>
    </w:p>
    <w:p w14:paraId="1E346A11" w14:textId="2829E0B6" w:rsidR="00655DA9" w:rsidRPr="002F36C7" w:rsidRDefault="00655DA9" w:rsidP="005737C0">
      <w:pPr>
        <w:spacing w:after="120"/>
        <w:jc w:val="center"/>
        <w:rPr>
          <w:rFonts w:ascii="Aptos" w:hAnsi="Aptos" w:cs="Calibri"/>
          <w:b/>
          <w:bCs/>
        </w:rPr>
      </w:pPr>
      <w:r w:rsidRPr="002F36C7">
        <w:rPr>
          <w:rFonts w:ascii="Aptos" w:hAnsi="Aptos" w:cs="Calibri"/>
          <w:noProof/>
        </w:rPr>
        <mc:AlternateContent>
          <mc:Choice Requires="wps">
            <w:drawing>
              <wp:anchor distT="0" distB="0" distL="114300" distR="114300" simplePos="0" relativeHeight="251658242" behindDoc="0" locked="0" layoutInCell="1" allowOverlap="1" wp14:anchorId="07FEFAEE" wp14:editId="6AAA00D8">
                <wp:simplePos x="0" y="0"/>
                <wp:positionH relativeFrom="column">
                  <wp:posOffset>-451485</wp:posOffset>
                </wp:positionH>
                <wp:positionV relativeFrom="paragraph">
                  <wp:posOffset>210157</wp:posOffset>
                </wp:positionV>
                <wp:extent cx="8651344" cy="106046"/>
                <wp:effectExtent l="0" t="0" r="16510" b="27305"/>
                <wp:wrapNone/>
                <wp:docPr id="3" name="Rectangle 3"/>
                <wp:cNvGraphicFramePr/>
                <a:graphic xmlns:a="http://schemas.openxmlformats.org/drawingml/2006/main">
                  <a:graphicData uri="http://schemas.microsoft.com/office/word/2010/wordprocessingShape">
                    <wps:wsp>
                      <wps:cNvSpPr/>
                      <wps:spPr>
                        <a:xfrm>
                          <a:off x="0" y="0"/>
                          <a:ext cx="8651344" cy="106046"/>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60C2E" id="Rectangle 3" o:spid="_x0000_s1026" style="position:absolute;margin-left:-35.55pt;margin-top:16.55pt;width:681.2pt;height:8.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" fillcolor="#943634 [2405]" strokecolor="#943634 [2405]" strokeweight="2pt"/>
            </w:pict>
          </mc:Fallback>
        </mc:AlternateContent>
      </w:r>
    </w:p>
    <w:p w14:paraId="79D6F82D" w14:textId="362442F7" w:rsidR="00966B68" w:rsidRPr="002F36C7" w:rsidRDefault="00966B68" w:rsidP="005737C0">
      <w:pPr>
        <w:spacing w:after="120"/>
        <w:jc w:val="center"/>
        <w:rPr>
          <w:rFonts w:ascii="Aptos" w:hAnsi="Aptos" w:cs="Calibri"/>
          <w:b/>
          <w:bCs/>
        </w:rPr>
      </w:pPr>
    </w:p>
    <w:p w14:paraId="667E18D2" w14:textId="77A44FC0" w:rsidR="006C2E47" w:rsidRPr="00FB7D5D" w:rsidRDefault="008F5EF3" w:rsidP="00655DA9">
      <w:pPr>
        <w:spacing w:after="120"/>
        <w:jc w:val="center"/>
        <w:rPr>
          <w:rFonts w:ascii="Aptos" w:hAnsi="Aptos" w:cs="Calibri"/>
          <w:b/>
          <w:bCs/>
          <w:sz w:val="36"/>
          <w:szCs w:val="36"/>
        </w:rPr>
      </w:pPr>
      <w:r w:rsidRPr="00FB7D5D">
        <w:rPr>
          <w:rFonts w:ascii="Aptos" w:hAnsi="Aptos" w:cs="Calibri"/>
          <w:b/>
          <w:bCs/>
          <w:sz w:val="36"/>
          <w:szCs w:val="36"/>
        </w:rPr>
        <w:t>202</w:t>
      </w:r>
      <w:r w:rsidR="008C7FDE" w:rsidRPr="00FB7D5D">
        <w:rPr>
          <w:rFonts w:ascii="Aptos" w:hAnsi="Aptos" w:cs="Calibri"/>
          <w:b/>
          <w:bCs/>
          <w:sz w:val="36"/>
          <w:szCs w:val="36"/>
        </w:rPr>
        <w:t>5</w:t>
      </w:r>
      <w:r w:rsidRPr="00FB7D5D">
        <w:rPr>
          <w:rFonts w:ascii="Aptos" w:hAnsi="Aptos" w:cs="Calibri"/>
          <w:b/>
          <w:bCs/>
          <w:sz w:val="36"/>
          <w:szCs w:val="36"/>
        </w:rPr>
        <w:t xml:space="preserve"> </w:t>
      </w:r>
      <w:r w:rsidR="0086193E" w:rsidRPr="00FB7D5D">
        <w:rPr>
          <w:rFonts w:ascii="Aptos" w:hAnsi="Aptos" w:cs="Calibri"/>
          <w:b/>
          <w:bCs/>
          <w:sz w:val="36"/>
          <w:szCs w:val="36"/>
          <w:u w:val="single"/>
        </w:rPr>
        <w:t>POSTER</w:t>
      </w:r>
      <w:r w:rsidR="00750DA0" w:rsidRPr="00FB7D5D">
        <w:rPr>
          <w:rFonts w:ascii="Aptos" w:hAnsi="Aptos" w:cs="Calibri"/>
          <w:b/>
          <w:bCs/>
          <w:sz w:val="36"/>
          <w:szCs w:val="36"/>
        </w:rPr>
        <w:t xml:space="preserve"> </w:t>
      </w:r>
      <w:r w:rsidR="00A567C0" w:rsidRPr="00FB7D5D">
        <w:rPr>
          <w:rFonts w:ascii="Aptos" w:hAnsi="Aptos" w:cs="Calibri"/>
          <w:b/>
          <w:bCs/>
          <w:sz w:val="36"/>
          <w:szCs w:val="36"/>
        </w:rPr>
        <w:t>Submission Guide</w:t>
      </w:r>
      <w:r w:rsidR="008A1610" w:rsidRPr="00FB7D5D">
        <w:rPr>
          <w:rFonts w:ascii="Aptos" w:hAnsi="Aptos" w:cs="Calibri"/>
          <w:b/>
          <w:bCs/>
          <w:sz w:val="36"/>
          <w:szCs w:val="36"/>
        </w:rPr>
        <w:t>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5"/>
      </w:tblGrid>
      <w:tr w:rsidR="00C37F14" w:rsidRPr="002F36C7" w14:paraId="7D0BDDED" w14:textId="77777777" w:rsidTr="008F5EF3">
        <w:trPr>
          <w:trHeight w:val="750"/>
        </w:trPr>
        <w:tc>
          <w:tcPr>
            <w:tcW w:w="10315" w:type="dxa"/>
          </w:tcPr>
          <w:p w14:paraId="23986BD4" w14:textId="1B978EB1" w:rsidR="00C37F14" w:rsidRPr="002F36C7" w:rsidRDefault="003C1679" w:rsidP="008A1610">
            <w:pPr>
              <w:contextualSpacing/>
              <w:rPr>
                <w:rFonts w:ascii="Aptos" w:hAnsi="Aptos" w:cs="Calibri"/>
              </w:rPr>
            </w:pPr>
            <w:r w:rsidRPr="002F36C7">
              <w:rPr>
                <w:rFonts w:ascii="Aptos" w:hAnsi="Aptos" w:cs="Calibri"/>
              </w:rPr>
              <w:t xml:space="preserve">Submissions are welcomed for </w:t>
            </w:r>
            <w:r w:rsidRPr="002F36C7">
              <w:rPr>
                <w:rFonts w:ascii="Aptos" w:hAnsi="Aptos" w:cs="Calibri"/>
                <w:b/>
                <w:bCs/>
              </w:rPr>
              <w:t>Poster Sessions</w:t>
            </w:r>
            <w:r w:rsidRPr="002F36C7">
              <w:rPr>
                <w:rFonts w:ascii="Aptos" w:hAnsi="Aptos" w:cs="Calibri"/>
              </w:rPr>
              <w:t xml:space="preserve"> for the </w:t>
            </w:r>
            <w:r w:rsidR="00567ECA" w:rsidRPr="002F36C7">
              <w:rPr>
                <w:rFonts w:ascii="Aptos" w:hAnsi="Aptos" w:cs="Calibri"/>
              </w:rPr>
              <w:t>2nd</w:t>
            </w:r>
            <w:r w:rsidRPr="002F36C7">
              <w:rPr>
                <w:rFonts w:ascii="Aptos" w:hAnsi="Aptos" w:cs="Calibri"/>
              </w:rPr>
              <w:t xml:space="preserve"> </w:t>
            </w:r>
            <w:r w:rsidR="0096405F" w:rsidRPr="002F36C7">
              <w:rPr>
                <w:rFonts w:ascii="Aptos" w:hAnsi="Aptos" w:cs="Calibri"/>
              </w:rPr>
              <w:t xml:space="preserve">Call for </w:t>
            </w:r>
            <w:r w:rsidR="00BB3427" w:rsidRPr="002F36C7">
              <w:rPr>
                <w:rFonts w:ascii="Aptos" w:hAnsi="Aptos" w:cs="Calibri"/>
              </w:rPr>
              <w:t>Posters</w:t>
            </w:r>
            <w:r w:rsidR="002C7AEE" w:rsidRPr="002F36C7">
              <w:rPr>
                <w:rFonts w:ascii="Aptos" w:hAnsi="Aptos" w:cs="Calibri"/>
              </w:rPr>
              <w:t>. To be considered for the 202</w:t>
            </w:r>
            <w:r w:rsidR="008C7FDE">
              <w:rPr>
                <w:rFonts w:ascii="Aptos" w:hAnsi="Aptos" w:cs="Calibri"/>
              </w:rPr>
              <w:t>5</w:t>
            </w:r>
            <w:r w:rsidR="002C7AEE" w:rsidRPr="002F36C7">
              <w:rPr>
                <w:rFonts w:ascii="Aptos" w:hAnsi="Aptos" w:cs="Calibri"/>
              </w:rPr>
              <w:t xml:space="preserve"> program, all participants of each submission must consent to and comply with the following CEC </w:t>
            </w:r>
            <w:r w:rsidR="00206C4A" w:rsidRPr="002F36C7">
              <w:rPr>
                <w:rFonts w:ascii="Aptos" w:hAnsi="Aptos" w:cs="Calibri"/>
              </w:rPr>
              <w:t xml:space="preserve">Poster guidelines: </w:t>
            </w:r>
          </w:p>
          <w:p w14:paraId="5C9053AE" w14:textId="77777777" w:rsidR="00206C4A" w:rsidRPr="002F36C7" w:rsidRDefault="00206C4A" w:rsidP="008A1610">
            <w:pPr>
              <w:contextualSpacing/>
              <w:rPr>
                <w:rFonts w:ascii="Aptos" w:hAnsi="Aptos" w:cs="Calibri"/>
              </w:rPr>
            </w:pPr>
          </w:p>
          <w:p w14:paraId="1D41B6BB" w14:textId="77AADC29" w:rsidR="00C37F14" w:rsidRPr="002F36C7" w:rsidRDefault="00C37F14" w:rsidP="00206C4A">
            <w:pPr>
              <w:pStyle w:val="ListParagraph"/>
              <w:numPr>
                <w:ilvl w:val="0"/>
                <w:numId w:val="44"/>
              </w:numPr>
              <w:contextualSpacing/>
              <w:rPr>
                <w:rFonts w:ascii="Aptos" w:hAnsi="Aptos" w:cs="Calibri"/>
              </w:rPr>
            </w:pPr>
            <w:r w:rsidRPr="002F36C7">
              <w:rPr>
                <w:rFonts w:ascii="Aptos" w:hAnsi="Aptos" w:cs="Calibri"/>
                <w:i/>
                <w:iCs/>
              </w:rPr>
              <w:t>Poster Session</w:t>
            </w:r>
            <w:r w:rsidR="001448E5">
              <w:rPr>
                <w:rFonts w:ascii="Aptos" w:hAnsi="Aptos" w:cs="Calibri"/>
                <w:i/>
                <w:iCs/>
              </w:rPr>
              <w:t xml:space="preserve"> (45 minutes long)</w:t>
            </w:r>
            <w:r w:rsidRPr="002F36C7">
              <w:rPr>
                <w:rFonts w:ascii="Aptos" w:hAnsi="Aptos" w:cs="Calibri"/>
              </w:rPr>
              <w:t>: An opportunity to share research and results in a visual presentation with an opportunity for attendees to ask follow-up questions of the presenter. Presenter</w:t>
            </w:r>
            <w:r w:rsidR="006F1CB1" w:rsidRPr="002F36C7">
              <w:rPr>
                <w:rFonts w:ascii="Aptos" w:hAnsi="Aptos" w:cs="Calibri"/>
              </w:rPr>
              <w:t>s</w:t>
            </w:r>
            <w:r w:rsidRPr="002F36C7">
              <w:rPr>
                <w:rFonts w:ascii="Aptos" w:hAnsi="Aptos" w:cs="Calibri"/>
              </w:rPr>
              <w:t xml:space="preserve"> must: (1) prepare a poster exhibit of high quality that can stand alone in conveying information, and (2) attend the entire poster session and address questions from attendees. </w:t>
            </w:r>
          </w:p>
        </w:tc>
      </w:tr>
      <w:tr w:rsidR="00C37F14" w:rsidRPr="002F36C7" w14:paraId="72F4C274" w14:textId="77777777" w:rsidTr="008F5EF3">
        <w:trPr>
          <w:trHeight w:val="300"/>
        </w:trPr>
        <w:tc>
          <w:tcPr>
            <w:tcW w:w="10315" w:type="dxa"/>
          </w:tcPr>
          <w:p w14:paraId="03EE95C8" w14:textId="13CC1AF5" w:rsidR="00C37F14" w:rsidRPr="002F36C7" w:rsidRDefault="00C37F14" w:rsidP="00206C4A">
            <w:pPr>
              <w:pStyle w:val="ListParagraph"/>
              <w:numPr>
                <w:ilvl w:val="0"/>
                <w:numId w:val="44"/>
              </w:numPr>
              <w:contextualSpacing/>
              <w:rPr>
                <w:rFonts w:ascii="Aptos" w:hAnsi="Aptos" w:cs="Calibri"/>
              </w:rPr>
            </w:pPr>
            <w:r w:rsidRPr="002F36C7">
              <w:rPr>
                <w:rFonts w:ascii="Aptos" w:eastAsia="Calibri" w:hAnsi="Aptos" w:cs="Calibri"/>
              </w:rPr>
              <w:t xml:space="preserve">A presenter may submit two (2) submissions </w:t>
            </w:r>
            <w:r w:rsidR="003C1679" w:rsidRPr="002F36C7">
              <w:rPr>
                <w:rFonts w:ascii="Aptos" w:eastAsia="Calibri" w:hAnsi="Aptos" w:cs="Calibri"/>
              </w:rPr>
              <w:t xml:space="preserve">in this Poster Call. A presenter may only present on up to four (4) sessions, including those that have been previously accepted during the </w:t>
            </w:r>
            <w:r w:rsidR="00E04DA3" w:rsidRPr="002F36C7">
              <w:rPr>
                <w:rFonts w:ascii="Aptos" w:eastAsia="Calibri" w:hAnsi="Aptos" w:cs="Calibri"/>
              </w:rPr>
              <w:t>S</w:t>
            </w:r>
            <w:r w:rsidR="002623DC" w:rsidRPr="002F36C7">
              <w:rPr>
                <w:rFonts w:ascii="Aptos" w:eastAsia="Calibri" w:hAnsi="Aptos" w:cs="Calibri"/>
              </w:rPr>
              <w:t>pring</w:t>
            </w:r>
            <w:r w:rsidR="003C1679" w:rsidRPr="002F36C7">
              <w:rPr>
                <w:rFonts w:ascii="Aptos" w:eastAsia="Calibri" w:hAnsi="Aptos" w:cs="Calibri"/>
              </w:rPr>
              <w:t xml:space="preserve"> Call.</w:t>
            </w:r>
            <w:r w:rsidRPr="002F36C7">
              <w:rPr>
                <w:rFonts w:ascii="Aptos" w:eastAsia="Calibri" w:hAnsi="Aptos" w:cs="Calibri"/>
              </w:rPr>
              <w:t xml:space="preserve"> </w:t>
            </w:r>
          </w:p>
        </w:tc>
      </w:tr>
      <w:tr w:rsidR="00C37F14" w:rsidRPr="002F36C7" w14:paraId="27A7C530" w14:textId="77777777" w:rsidTr="008F5EF3">
        <w:trPr>
          <w:trHeight w:val="300"/>
        </w:trPr>
        <w:tc>
          <w:tcPr>
            <w:tcW w:w="10315" w:type="dxa"/>
          </w:tcPr>
          <w:p w14:paraId="32D4C574" w14:textId="7D02D866" w:rsidR="00C37F14" w:rsidRPr="002F36C7" w:rsidRDefault="00BE4D6B" w:rsidP="00206C4A">
            <w:pPr>
              <w:pStyle w:val="ListParagraph"/>
              <w:numPr>
                <w:ilvl w:val="0"/>
                <w:numId w:val="44"/>
              </w:numPr>
              <w:contextualSpacing/>
              <w:rPr>
                <w:rFonts w:ascii="Aptos" w:hAnsi="Aptos" w:cs="Calibri"/>
                <w:u w:val="single"/>
              </w:rPr>
            </w:pPr>
            <w:r>
              <w:rPr>
                <w:rFonts w:ascii="Aptos" w:hAnsi="Aptos" w:cs="Calibri"/>
              </w:rPr>
              <w:t>P</w:t>
            </w:r>
            <w:r w:rsidR="00C37F14" w:rsidRPr="002F36C7">
              <w:rPr>
                <w:rFonts w:ascii="Aptos" w:hAnsi="Aptos" w:cs="Calibri"/>
              </w:rPr>
              <w:t>resenter</w:t>
            </w:r>
            <w:r>
              <w:rPr>
                <w:rFonts w:ascii="Aptos" w:hAnsi="Aptos" w:cs="Calibri"/>
              </w:rPr>
              <w:t>s</w:t>
            </w:r>
            <w:r w:rsidR="00C37F14" w:rsidRPr="002F36C7">
              <w:rPr>
                <w:rFonts w:ascii="Aptos" w:hAnsi="Aptos" w:cs="Calibri"/>
              </w:rPr>
              <w:t xml:space="preserve"> </w:t>
            </w:r>
            <w:r>
              <w:rPr>
                <w:rFonts w:ascii="Aptos" w:hAnsi="Aptos" w:cs="Calibri"/>
              </w:rPr>
              <w:t>do</w:t>
            </w:r>
            <w:r w:rsidR="00C37F14" w:rsidRPr="002F36C7">
              <w:rPr>
                <w:rFonts w:ascii="Aptos" w:hAnsi="Aptos" w:cs="Calibri"/>
              </w:rPr>
              <w:t xml:space="preserve"> not have to be CEC member</w:t>
            </w:r>
            <w:r w:rsidR="00E06DED">
              <w:rPr>
                <w:rFonts w:ascii="Aptos" w:hAnsi="Aptos" w:cs="Calibri"/>
              </w:rPr>
              <w:t>s</w:t>
            </w:r>
            <w:r w:rsidR="00C37F14" w:rsidRPr="002F36C7">
              <w:rPr>
                <w:rFonts w:ascii="Aptos" w:hAnsi="Aptos" w:cs="Calibri"/>
              </w:rPr>
              <w:t>.</w:t>
            </w:r>
          </w:p>
        </w:tc>
      </w:tr>
      <w:tr w:rsidR="00C37F14" w:rsidRPr="002F36C7" w14:paraId="1478BF6B" w14:textId="77777777" w:rsidTr="008F5EF3">
        <w:trPr>
          <w:trHeight w:val="300"/>
        </w:trPr>
        <w:tc>
          <w:tcPr>
            <w:tcW w:w="10315" w:type="dxa"/>
          </w:tcPr>
          <w:p w14:paraId="6B8A4BC3" w14:textId="77777777" w:rsidR="00C37F14" w:rsidRDefault="00C37F14" w:rsidP="00206C4A">
            <w:pPr>
              <w:pStyle w:val="ListParagraph"/>
              <w:numPr>
                <w:ilvl w:val="0"/>
                <w:numId w:val="44"/>
              </w:numPr>
              <w:contextualSpacing/>
              <w:rPr>
                <w:rFonts w:ascii="Aptos" w:hAnsi="Aptos" w:cs="Calibri"/>
              </w:rPr>
            </w:pPr>
            <w:r w:rsidRPr="002F36C7">
              <w:rPr>
                <w:rFonts w:ascii="Aptos" w:hAnsi="Aptos" w:cs="Calibri"/>
                <w:u w:val="single"/>
              </w:rPr>
              <w:t>All presenters must pay registration to present</w:t>
            </w:r>
            <w:r w:rsidR="005D3CB2" w:rsidRPr="002F36C7">
              <w:rPr>
                <w:rFonts w:ascii="Aptos" w:hAnsi="Aptos" w:cs="Calibri"/>
              </w:rPr>
              <w:t xml:space="preserve"> by December 1</w:t>
            </w:r>
            <w:r w:rsidR="003E2728" w:rsidRPr="002F36C7">
              <w:rPr>
                <w:rFonts w:ascii="Aptos" w:hAnsi="Aptos" w:cs="Calibri"/>
              </w:rPr>
              <w:t>1</w:t>
            </w:r>
            <w:r w:rsidR="005D3CB2" w:rsidRPr="002F36C7">
              <w:rPr>
                <w:rFonts w:ascii="Aptos" w:hAnsi="Aptos" w:cs="Calibri"/>
              </w:rPr>
              <w:t xml:space="preserve">, </w:t>
            </w:r>
            <w:r w:rsidR="00FE1355" w:rsidRPr="002F36C7">
              <w:rPr>
                <w:rFonts w:ascii="Aptos" w:hAnsi="Aptos" w:cs="Calibri"/>
              </w:rPr>
              <w:t>202</w:t>
            </w:r>
            <w:r w:rsidR="00402642">
              <w:rPr>
                <w:rFonts w:ascii="Aptos" w:hAnsi="Aptos" w:cs="Calibri"/>
              </w:rPr>
              <w:t>4</w:t>
            </w:r>
            <w:r w:rsidR="00FE1355" w:rsidRPr="002F36C7">
              <w:rPr>
                <w:rFonts w:ascii="Aptos" w:hAnsi="Aptos" w:cs="Calibri"/>
              </w:rPr>
              <w:t>,</w:t>
            </w:r>
            <w:r w:rsidR="005D3CB2" w:rsidRPr="002F36C7">
              <w:rPr>
                <w:rFonts w:ascii="Aptos" w:hAnsi="Aptos" w:cs="Calibri"/>
              </w:rPr>
              <w:t xml:space="preserve"> to </w:t>
            </w:r>
            <w:r w:rsidR="004E76FC">
              <w:rPr>
                <w:rFonts w:ascii="Aptos" w:hAnsi="Aptos" w:cs="Calibri"/>
              </w:rPr>
              <w:t>be</w:t>
            </w:r>
            <w:r w:rsidR="005D3CB2" w:rsidRPr="002F36C7">
              <w:rPr>
                <w:rFonts w:ascii="Aptos" w:hAnsi="Aptos" w:cs="Calibri"/>
              </w:rPr>
              <w:t xml:space="preserve"> on the program.</w:t>
            </w:r>
            <w:r w:rsidR="004E76FC">
              <w:rPr>
                <w:rFonts w:ascii="Aptos" w:hAnsi="Aptos" w:cs="Calibri"/>
              </w:rPr>
              <w:t xml:space="preserve"> </w:t>
            </w:r>
          </w:p>
          <w:p w14:paraId="6493C851" w14:textId="4E8C76E0" w:rsidR="004E76FC" w:rsidRPr="002F36C7" w:rsidRDefault="004E76FC" w:rsidP="00206C4A">
            <w:pPr>
              <w:pStyle w:val="ListParagraph"/>
              <w:numPr>
                <w:ilvl w:val="0"/>
                <w:numId w:val="44"/>
              </w:numPr>
              <w:contextualSpacing/>
              <w:rPr>
                <w:rFonts w:ascii="Aptos" w:hAnsi="Aptos" w:cs="Calibri"/>
              </w:rPr>
            </w:pPr>
            <w:r w:rsidRPr="001448E5">
              <w:rPr>
                <w:rFonts w:ascii="Aptos" w:hAnsi="Aptos" w:cs="Calibri"/>
                <w:b/>
                <w:bCs/>
                <w:u w:val="single"/>
              </w:rPr>
              <w:t xml:space="preserve">NEW </w:t>
            </w:r>
            <w:r w:rsidR="00364017">
              <w:rPr>
                <w:rFonts w:ascii="Aptos" w:hAnsi="Aptos" w:cs="Calibri"/>
                <w:b/>
                <w:bCs/>
                <w:u w:val="single"/>
              </w:rPr>
              <w:t>starting</w:t>
            </w:r>
            <w:r w:rsidRPr="001448E5">
              <w:rPr>
                <w:rFonts w:ascii="Aptos" w:hAnsi="Aptos" w:cs="Calibri"/>
                <w:b/>
                <w:bCs/>
                <w:u w:val="single"/>
              </w:rPr>
              <w:t xml:space="preserve"> 2025</w:t>
            </w:r>
            <w:r w:rsidRPr="008F2971">
              <w:rPr>
                <w:rFonts w:ascii="Aptos" w:hAnsi="Aptos" w:cs="Calibri"/>
              </w:rPr>
              <w:t xml:space="preserve">: </w:t>
            </w:r>
            <w:r w:rsidR="001448E5" w:rsidRPr="008F2971">
              <w:rPr>
                <w:rFonts w:ascii="Aptos" w:hAnsi="Aptos" w:cs="Calibri"/>
              </w:rPr>
              <w:t xml:space="preserve">Only </w:t>
            </w:r>
            <w:r w:rsidR="00364017">
              <w:rPr>
                <w:rFonts w:ascii="Aptos" w:hAnsi="Aptos" w:cs="Calibri"/>
                <w:b/>
                <w:bCs/>
                <w:u w:val="single"/>
              </w:rPr>
              <w:t>one</w:t>
            </w:r>
            <w:r w:rsidR="001448E5" w:rsidRPr="008F2971">
              <w:rPr>
                <w:rFonts w:ascii="Aptos" w:hAnsi="Aptos" w:cs="Calibri"/>
              </w:rPr>
              <w:t xml:space="preserve"> presenter for </w:t>
            </w:r>
            <w:r w:rsidR="00364017">
              <w:rPr>
                <w:rFonts w:ascii="Aptos" w:hAnsi="Aptos" w:cs="Calibri"/>
              </w:rPr>
              <w:t>P</w:t>
            </w:r>
            <w:r w:rsidR="008F2971" w:rsidRPr="008F2971">
              <w:rPr>
                <w:rFonts w:ascii="Aptos" w:hAnsi="Aptos" w:cs="Calibri"/>
              </w:rPr>
              <w:t>oster sessions</w:t>
            </w:r>
            <w:r w:rsidR="001448E5" w:rsidRPr="008F2971">
              <w:rPr>
                <w:rFonts w:ascii="Aptos" w:hAnsi="Aptos" w:cs="Calibri"/>
              </w:rPr>
              <w:t xml:space="preserve">. If your proposal gets accepted, you will be able to list up to 5 co-authors that may or may not be in attendance. </w:t>
            </w:r>
          </w:p>
        </w:tc>
      </w:tr>
      <w:tr w:rsidR="00206C4A" w:rsidRPr="002F36C7" w14:paraId="172D41BB" w14:textId="77777777" w:rsidTr="008F5EF3">
        <w:trPr>
          <w:trHeight w:val="300"/>
        </w:trPr>
        <w:tc>
          <w:tcPr>
            <w:tcW w:w="10315" w:type="dxa"/>
          </w:tcPr>
          <w:p w14:paraId="5FE960A3" w14:textId="77777777" w:rsidR="00206C4A" w:rsidRPr="002F36C7" w:rsidRDefault="00206C4A" w:rsidP="00206C4A">
            <w:pPr>
              <w:contextualSpacing/>
              <w:rPr>
                <w:rFonts w:ascii="Aptos" w:hAnsi="Aptos" w:cs="Calibri"/>
                <w:u w:val="single"/>
              </w:rPr>
            </w:pPr>
          </w:p>
        </w:tc>
      </w:tr>
      <w:tr w:rsidR="00934CF3" w:rsidRPr="002F36C7" w14:paraId="256BBF42" w14:textId="77777777" w:rsidTr="008F5EF3">
        <w:tblPrEx>
          <w:tblCellMar>
            <w:left w:w="43" w:type="dxa"/>
            <w:right w:w="43" w:type="dxa"/>
          </w:tblCellMar>
        </w:tblPrEx>
        <w:trPr>
          <w:trHeight w:val="316"/>
        </w:trPr>
        <w:tc>
          <w:tcPr>
            <w:tcW w:w="10315" w:type="dxa"/>
          </w:tcPr>
          <w:p w14:paraId="5B60A376" w14:textId="3A2BF4B5" w:rsidR="00934CF3" w:rsidRPr="002F36C7" w:rsidRDefault="00934CF3" w:rsidP="00DA35D2">
            <w:pPr>
              <w:contextualSpacing/>
              <w:rPr>
                <w:rFonts w:ascii="Aptos" w:hAnsi="Aptos" w:cs="Calibri"/>
              </w:rPr>
            </w:pPr>
            <w:r w:rsidRPr="002F36C7">
              <w:rPr>
                <w:rFonts w:ascii="Aptos" w:hAnsi="Aptos" w:cs="Calibri"/>
                <w:b/>
                <w:color w:val="000000" w:themeColor="text1"/>
              </w:rPr>
              <w:t xml:space="preserve">NOTE: </w:t>
            </w:r>
            <w:r w:rsidR="00122C48" w:rsidRPr="002F36C7">
              <w:rPr>
                <w:rFonts w:ascii="Aptos" w:hAnsi="Aptos" w:cs="Calibri"/>
                <w:bCs/>
                <w:color w:val="000000" w:themeColor="text1"/>
              </w:rPr>
              <w:t>Research</w:t>
            </w:r>
            <w:r w:rsidR="005D3CB2" w:rsidRPr="002F36C7">
              <w:rPr>
                <w:rFonts w:ascii="Aptos" w:hAnsi="Aptos" w:cs="Calibri"/>
                <w:bCs/>
                <w:color w:val="000000" w:themeColor="text1"/>
              </w:rPr>
              <w:t>-focused posters</w:t>
            </w:r>
            <w:r w:rsidR="00122C48" w:rsidRPr="002F36C7">
              <w:rPr>
                <w:rFonts w:ascii="Aptos" w:hAnsi="Aptos" w:cs="Calibri"/>
                <w:bCs/>
                <w:color w:val="000000" w:themeColor="text1"/>
              </w:rPr>
              <w:t xml:space="preserve"> must have implementation strategies.</w:t>
            </w:r>
          </w:p>
        </w:tc>
      </w:tr>
    </w:tbl>
    <w:p w14:paraId="48347698" w14:textId="77777777" w:rsidR="000A53D1" w:rsidRPr="002F36C7" w:rsidRDefault="000A53D1" w:rsidP="00033C4D">
      <w:pPr>
        <w:pStyle w:val="Heading4"/>
        <w:ind w:left="0"/>
        <w:rPr>
          <w:rFonts w:ascii="Aptos" w:hAnsi="Apto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8B4B02" w:rsidRPr="002F36C7" w14:paraId="2BBBAAFA" w14:textId="77777777" w:rsidTr="00497ACE">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6ED32F58" w14:textId="77777777" w:rsidR="008B4B02" w:rsidRPr="002F36C7" w:rsidRDefault="008B4B02" w:rsidP="00497ACE">
            <w:pPr>
              <w:pStyle w:val="BodyText"/>
              <w:spacing w:line="240" w:lineRule="exact"/>
              <w:ind w:right="198"/>
              <w:jc w:val="center"/>
              <w:rPr>
                <w:rFonts w:ascii="Aptos" w:hAnsi="Aptos" w:cs="Calibri"/>
                <w:b/>
                <w:bCs/>
                <w:kern w:val="2"/>
                <w:sz w:val="22"/>
                <w:szCs w:val="22"/>
              </w:rPr>
            </w:pPr>
          </w:p>
          <w:p w14:paraId="644CB314" w14:textId="020B4D83" w:rsidR="003151BA" w:rsidRPr="002F36C7" w:rsidRDefault="008B4B02" w:rsidP="00497ACE">
            <w:pPr>
              <w:pStyle w:val="Heading4"/>
              <w:ind w:left="0"/>
              <w:jc w:val="center"/>
              <w:rPr>
                <w:rFonts w:ascii="Aptos" w:hAnsi="Aptos"/>
              </w:rPr>
            </w:pPr>
            <w:r w:rsidRPr="002F36C7">
              <w:rPr>
                <w:rFonts w:ascii="Aptos" w:hAnsi="Aptos" w:cs="Calibri"/>
                <w:kern w:val="2"/>
                <w:sz w:val="22"/>
                <w:szCs w:val="22"/>
              </w:rPr>
              <w:t xml:space="preserve">Submit your </w:t>
            </w:r>
            <w:r w:rsidR="00EB71C8" w:rsidRPr="002F36C7">
              <w:rPr>
                <w:rFonts w:ascii="Aptos" w:hAnsi="Aptos" w:cs="Calibri"/>
                <w:kern w:val="2"/>
                <w:sz w:val="22"/>
                <w:szCs w:val="22"/>
              </w:rPr>
              <w:t>Poster</w:t>
            </w:r>
            <w:r w:rsidRPr="002F36C7">
              <w:rPr>
                <w:rFonts w:ascii="Aptos" w:hAnsi="Aptos" w:cs="Calibri"/>
                <w:kern w:val="2"/>
                <w:sz w:val="22"/>
                <w:szCs w:val="22"/>
              </w:rPr>
              <w:t xml:space="preserve"> proposal here: </w:t>
            </w:r>
            <w:hyperlink r:id="rId12" w:history="1">
              <w:r w:rsidR="00175897" w:rsidRPr="00175897">
                <w:rPr>
                  <w:rStyle w:val="Hyperlink"/>
                  <w:rFonts w:ascii="Aptos" w:hAnsi="Aptos"/>
                </w:rPr>
                <w:t>https://councilforexceptionalchildren.submittable.com/submit/788ba1d9-8454-4949-aff5-c83ad75f451c/cec-2025-2nd-call-for-posters</w:t>
              </w:r>
            </w:hyperlink>
            <w:r w:rsidR="00175897" w:rsidRPr="00175897">
              <w:rPr>
                <w:rFonts w:ascii="Aptos" w:hAnsi="Aptos"/>
              </w:rPr>
              <w:t xml:space="preserve"> </w:t>
            </w:r>
          </w:p>
          <w:p w14:paraId="53EC4FBB" w14:textId="77777777" w:rsidR="008B4B02" w:rsidRPr="002F36C7" w:rsidRDefault="008B4B02" w:rsidP="003151BA">
            <w:pPr>
              <w:pStyle w:val="BodyText"/>
              <w:spacing w:line="240" w:lineRule="exact"/>
              <w:ind w:right="198"/>
              <w:rPr>
                <w:rFonts w:ascii="Aptos" w:hAnsi="Aptos" w:cs="Calibri"/>
                <w:b/>
                <w:bCs/>
                <w:kern w:val="2"/>
                <w:sz w:val="22"/>
                <w:szCs w:val="22"/>
              </w:rPr>
            </w:pPr>
          </w:p>
        </w:tc>
      </w:tr>
    </w:tbl>
    <w:p w14:paraId="7B8AC9D1" w14:textId="77777777" w:rsidR="00033C4D" w:rsidRPr="002F36C7" w:rsidRDefault="00033C4D" w:rsidP="000A53D1">
      <w:pPr>
        <w:pStyle w:val="Heading4"/>
        <w:ind w:left="0"/>
        <w:jc w:val="both"/>
        <w:rPr>
          <w:rFonts w:ascii="Aptos" w:hAnsi="Aptos" w:cs="Calibri"/>
          <w:kern w:val="2"/>
          <w:sz w:val="22"/>
          <w:szCs w:val="22"/>
        </w:rPr>
      </w:pPr>
    </w:p>
    <w:p w14:paraId="4D64F3A7" w14:textId="672194F5" w:rsidR="000A53D1" w:rsidRPr="002F36C7" w:rsidRDefault="000A53D1" w:rsidP="000A53D1">
      <w:pPr>
        <w:pStyle w:val="Heading4"/>
        <w:ind w:left="0"/>
        <w:jc w:val="both"/>
        <w:rPr>
          <w:rFonts w:ascii="Aptos" w:hAnsi="Aptos" w:cs="Calibri"/>
          <w:b w:val="0"/>
          <w:kern w:val="2"/>
          <w:sz w:val="22"/>
          <w:szCs w:val="22"/>
        </w:rPr>
      </w:pPr>
      <w:r w:rsidRPr="002F36C7">
        <w:rPr>
          <w:rFonts w:ascii="Aptos" w:hAnsi="Aptos" w:cs="Calibri"/>
          <w:kern w:val="2"/>
          <w:sz w:val="22"/>
          <w:szCs w:val="22"/>
        </w:rPr>
        <w:t>I</w:t>
      </w:r>
      <w:r w:rsidR="008B4B02" w:rsidRPr="002F36C7">
        <w:rPr>
          <w:rFonts w:ascii="Aptos" w:hAnsi="Aptos" w:cs="Calibri"/>
          <w:kern w:val="2"/>
          <w:sz w:val="22"/>
          <w:szCs w:val="22"/>
        </w:rPr>
        <w:t>mportant Notes:</w:t>
      </w:r>
    </w:p>
    <w:p w14:paraId="34E42A81" w14:textId="77777777" w:rsidR="000A53D1" w:rsidRPr="002F36C7" w:rsidRDefault="000A53D1" w:rsidP="000A53D1">
      <w:pPr>
        <w:pStyle w:val="BodyText"/>
        <w:jc w:val="both"/>
        <w:rPr>
          <w:rFonts w:ascii="Aptos" w:hAnsi="Aptos" w:cs="Calibri"/>
          <w:kern w:val="2"/>
          <w:sz w:val="22"/>
          <w:szCs w:val="22"/>
        </w:rPr>
      </w:pPr>
      <w:r w:rsidRPr="002F36C7">
        <w:rPr>
          <w:rFonts w:ascii="Aptos" w:hAnsi="Aptos" w:cs="Calibri"/>
          <w:kern w:val="2"/>
          <w:sz w:val="22"/>
          <w:szCs w:val="22"/>
        </w:rPr>
        <w:t>Please be sure to review all the information and instructions regarding proposal submission prior to completing the online proposal form. It is helpful to develop your proposal description and review it carefully prior to beginning the online form.</w:t>
      </w:r>
    </w:p>
    <w:p w14:paraId="303F72BA" w14:textId="77777777" w:rsidR="000A53D1" w:rsidRPr="002F36C7" w:rsidRDefault="000A53D1" w:rsidP="000A53D1">
      <w:pPr>
        <w:pStyle w:val="BodyText"/>
        <w:jc w:val="both"/>
        <w:rPr>
          <w:rFonts w:ascii="Aptos" w:hAnsi="Aptos" w:cs="Calibri"/>
          <w:kern w:val="2"/>
          <w:sz w:val="22"/>
          <w:szCs w:val="22"/>
        </w:rPr>
      </w:pPr>
    </w:p>
    <w:p w14:paraId="02B551EB" w14:textId="776061FD" w:rsidR="004E5CD9" w:rsidRPr="002F36C7" w:rsidRDefault="004E5CD9" w:rsidP="004E5CD9">
      <w:pPr>
        <w:rPr>
          <w:rFonts w:ascii="Aptos" w:hAnsi="Aptos" w:cs="Calibri"/>
          <w:b/>
          <w:bCs/>
        </w:rPr>
      </w:pPr>
      <w:r w:rsidRPr="002F36C7">
        <w:rPr>
          <w:rFonts w:ascii="Aptos" w:hAnsi="Aptos" w:cs="Calibri"/>
          <w:kern w:val="2"/>
        </w:rPr>
        <w:t xml:space="preserve">Proposals that promote commercially available products, services, or programs will not be accepted. The venue for commercially available products is an Exhibitor Showcase Session. Please visit our </w:t>
      </w:r>
      <w:hyperlink r:id="rId13" w:history="1">
        <w:r w:rsidRPr="002F36C7">
          <w:rPr>
            <w:rStyle w:val="Hyperlink"/>
            <w:rFonts w:ascii="Aptos" w:hAnsi="Aptos" w:cs="Calibri"/>
            <w:kern w:val="2"/>
          </w:rPr>
          <w:t>Exhibitors &amp; Sponsors page</w:t>
        </w:r>
      </w:hyperlink>
      <w:r w:rsidRPr="002F36C7">
        <w:rPr>
          <w:rFonts w:ascii="Aptos" w:hAnsi="Aptos" w:cs="Calibri"/>
          <w:kern w:val="2"/>
        </w:rPr>
        <w:t xml:space="preserve"> </w:t>
      </w:r>
      <w:r w:rsidR="703EA11A" w:rsidRPr="002F36C7">
        <w:rPr>
          <w:rFonts w:ascii="Aptos" w:hAnsi="Aptos" w:cs="Calibri"/>
          <w:kern w:val="2"/>
        </w:rPr>
        <w:t>f</w:t>
      </w:r>
      <w:r w:rsidRPr="002F36C7">
        <w:rPr>
          <w:rFonts w:ascii="Aptos" w:hAnsi="Aptos" w:cs="Calibri"/>
          <w:kern w:val="2"/>
        </w:rPr>
        <w:t>or information on exhibitor showcase sessions.</w:t>
      </w:r>
      <w:r w:rsidRPr="002F36C7">
        <w:rPr>
          <w:rFonts w:ascii="Aptos" w:hAnsi="Aptos" w:cs="Calibri"/>
          <w:b/>
          <w:bCs/>
        </w:rPr>
        <w:br w:type="page"/>
      </w:r>
    </w:p>
    <w:p w14:paraId="52A471D2" w14:textId="09AF72EA" w:rsidR="005B3B1F" w:rsidRPr="002F36C7" w:rsidRDefault="005B3B1F" w:rsidP="005B3B1F">
      <w:pPr>
        <w:rPr>
          <w:rFonts w:ascii="Aptos" w:hAnsi="Aptos" w:cs="Calibri"/>
          <w:b/>
          <w:bCs/>
        </w:rPr>
      </w:pPr>
    </w:p>
    <w:p w14:paraId="27C3914A" w14:textId="51CE848B" w:rsidR="006459FE" w:rsidRPr="00C3704B" w:rsidRDefault="00E56B0F" w:rsidP="00601357">
      <w:pPr>
        <w:jc w:val="center"/>
        <w:rPr>
          <w:rFonts w:ascii="Aptos" w:hAnsi="Aptos" w:cstheme="minorHAnsi"/>
          <w:b/>
          <w:bCs/>
          <w:sz w:val="28"/>
          <w:szCs w:val="28"/>
        </w:rPr>
      </w:pPr>
      <w:r w:rsidRPr="00C3704B">
        <w:rPr>
          <w:rFonts w:ascii="Aptos" w:hAnsi="Aptos" w:cstheme="minorHAnsi"/>
          <w:b/>
          <w:bCs/>
          <w:sz w:val="28"/>
          <w:szCs w:val="28"/>
        </w:rPr>
        <w:t xml:space="preserve">Information Needed for </w:t>
      </w:r>
      <w:r w:rsidR="005D3CB2" w:rsidRPr="00C3704B">
        <w:rPr>
          <w:rFonts w:ascii="Aptos" w:hAnsi="Aptos" w:cstheme="minorHAnsi"/>
          <w:b/>
          <w:bCs/>
          <w:sz w:val="28"/>
          <w:szCs w:val="28"/>
          <w:u w:val="single"/>
        </w:rPr>
        <w:t>Poster</w:t>
      </w:r>
      <w:r w:rsidR="005A46A9" w:rsidRPr="001B7CE6">
        <w:rPr>
          <w:rFonts w:ascii="Aptos" w:hAnsi="Aptos" w:cstheme="minorHAnsi"/>
          <w:b/>
          <w:bCs/>
          <w:sz w:val="28"/>
          <w:szCs w:val="28"/>
        </w:rPr>
        <w:t xml:space="preserve"> </w:t>
      </w:r>
      <w:r w:rsidRPr="00C3704B">
        <w:rPr>
          <w:rFonts w:ascii="Aptos" w:hAnsi="Aptos" w:cstheme="minorHAnsi"/>
          <w:b/>
          <w:bCs/>
          <w:sz w:val="28"/>
          <w:szCs w:val="28"/>
        </w:rPr>
        <w:t>Submission</w:t>
      </w:r>
      <w:r w:rsidR="004E5CD9" w:rsidRPr="00C3704B">
        <w:rPr>
          <w:rFonts w:ascii="Aptos" w:hAnsi="Aptos" w:cstheme="minorHAnsi"/>
          <w:b/>
          <w:bCs/>
          <w:sz w:val="28"/>
          <w:szCs w:val="28"/>
        </w:rPr>
        <w:t>s</w:t>
      </w:r>
    </w:p>
    <w:p w14:paraId="5207B600" w14:textId="3584497F" w:rsidR="0072358E" w:rsidRPr="002F36C7" w:rsidRDefault="0072358E">
      <w:pPr>
        <w:rPr>
          <w:rFonts w:ascii="Aptos" w:hAnsi="Aptos" w:cs="Calibri"/>
        </w:rPr>
      </w:pPr>
    </w:p>
    <w:p w14:paraId="2F045166" w14:textId="578F1667" w:rsidR="006D5ECB" w:rsidRPr="002F36C7" w:rsidRDefault="00573359">
      <w:pPr>
        <w:rPr>
          <w:rFonts w:ascii="Aptos" w:hAnsi="Aptos" w:cs="Calibri"/>
          <w:kern w:val="2"/>
        </w:rPr>
      </w:pPr>
      <w:r w:rsidRPr="002F36C7">
        <w:rPr>
          <w:rFonts w:ascii="Aptos" w:hAnsi="Aptos" w:cs="Calibri"/>
          <w:kern w:val="2"/>
        </w:rPr>
        <w:t xml:space="preserve">Use this form to gather </w:t>
      </w:r>
      <w:r w:rsidR="005411AA" w:rsidRPr="002F36C7">
        <w:rPr>
          <w:rFonts w:ascii="Aptos" w:hAnsi="Aptos" w:cs="Calibri"/>
          <w:kern w:val="2"/>
        </w:rPr>
        <w:t>all</w:t>
      </w:r>
      <w:r w:rsidRPr="002F36C7">
        <w:rPr>
          <w:rFonts w:ascii="Aptos" w:hAnsi="Aptos" w:cs="Calibri"/>
          <w:kern w:val="2"/>
        </w:rPr>
        <w:t xml:space="preserve"> the necessary information for submitting a </w:t>
      </w:r>
      <w:r w:rsidR="005D3CB2" w:rsidRPr="002F36C7">
        <w:rPr>
          <w:rFonts w:ascii="Aptos" w:hAnsi="Aptos" w:cs="Calibri"/>
          <w:kern w:val="2"/>
        </w:rPr>
        <w:t>Poster</w:t>
      </w:r>
      <w:r w:rsidR="005A46A9" w:rsidRPr="002F36C7">
        <w:rPr>
          <w:rFonts w:ascii="Aptos" w:hAnsi="Aptos" w:cs="Calibri"/>
          <w:kern w:val="2"/>
        </w:rPr>
        <w:t xml:space="preserve"> </w:t>
      </w:r>
      <w:r w:rsidR="004E5CD9" w:rsidRPr="002F36C7">
        <w:rPr>
          <w:rFonts w:ascii="Aptos" w:hAnsi="Aptos" w:cs="Calibri"/>
          <w:kern w:val="2"/>
        </w:rPr>
        <w:t xml:space="preserve">Presentation </w:t>
      </w:r>
      <w:r w:rsidRPr="002F36C7">
        <w:rPr>
          <w:rFonts w:ascii="Aptos" w:hAnsi="Aptos" w:cs="Calibri"/>
          <w:kern w:val="2"/>
        </w:rPr>
        <w:t xml:space="preserve">for consideration for the </w:t>
      </w:r>
      <w:r w:rsidR="005411AA" w:rsidRPr="002F36C7">
        <w:rPr>
          <w:rFonts w:ascii="Aptos" w:hAnsi="Aptos" w:cs="Calibri"/>
          <w:kern w:val="2"/>
        </w:rPr>
        <w:t>CEC</w:t>
      </w:r>
      <w:r w:rsidRPr="002F36C7">
        <w:rPr>
          <w:rFonts w:ascii="Aptos" w:hAnsi="Aptos" w:cs="Calibri"/>
          <w:kern w:val="2"/>
        </w:rPr>
        <w:t xml:space="preserve"> </w:t>
      </w:r>
      <w:r w:rsidR="00391E3F" w:rsidRPr="002F36C7">
        <w:rPr>
          <w:rFonts w:ascii="Aptos" w:hAnsi="Aptos" w:cs="Calibri"/>
          <w:kern w:val="2"/>
        </w:rPr>
        <w:t>202</w:t>
      </w:r>
      <w:r w:rsidR="00533283">
        <w:rPr>
          <w:rFonts w:ascii="Aptos" w:hAnsi="Aptos" w:cs="Calibri"/>
          <w:kern w:val="2"/>
        </w:rPr>
        <w:t>5</w:t>
      </w:r>
      <w:r w:rsidR="00391E3F" w:rsidRPr="002F36C7">
        <w:rPr>
          <w:rFonts w:ascii="Aptos" w:hAnsi="Aptos" w:cs="Calibri"/>
          <w:kern w:val="2"/>
        </w:rPr>
        <w:t xml:space="preserve"> </w:t>
      </w:r>
      <w:r w:rsidRPr="002F36C7">
        <w:rPr>
          <w:rFonts w:ascii="Aptos" w:hAnsi="Aptos" w:cs="Calibri"/>
          <w:kern w:val="2"/>
        </w:rPr>
        <w:t>Convention</w:t>
      </w:r>
      <w:r w:rsidR="000F0879" w:rsidRPr="002F36C7">
        <w:rPr>
          <w:rFonts w:ascii="Aptos" w:hAnsi="Aptos" w:cs="Calibri"/>
          <w:kern w:val="2"/>
        </w:rPr>
        <w:t xml:space="preserve"> and Expo</w:t>
      </w:r>
      <w:r w:rsidRPr="002F36C7">
        <w:rPr>
          <w:rFonts w:ascii="Aptos" w:hAnsi="Aptos" w:cs="Calibri"/>
          <w:kern w:val="2"/>
        </w:rPr>
        <w:t xml:space="preserve">. Submissions will be accepted </w:t>
      </w:r>
      <w:r w:rsidR="00761361" w:rsidRPr="002F36C7">
        <w:rPr>
          <w:rFonts w:ascii="Aptos" w:hAnsi="Aptos" w:cs="Calibri"/>
          <w:kern w:val="2"/>
        </w:rPr>
        <w:t xml:space="preserve">through </w:t>
      </w:r>
      <w:r w:rsidR="000F0879" w:rsidRPr="002F36C7">
        <w:rPr>
          <w:rFonts w:ascii="Aptos" w:hAnsi="Aptos" w:cs="Calibri"/>
          <w:kern w:val="2"/>
          <w:u w:val="single"/>
        </w:rPr>
        <w:t>October</w:t>
      </w:r>
      <w:r w:rsidR="001B372A" w:rsidRPr="002F36C7">
        <w:rPr>
          <w:rFonts w:ascii="Aptos" w:hAnsi="Aptos" w:cs="Calibri"/>
          <w:kern w:val="2"/>
          <w:u w:val="single"/>
        </w:rPr>
        <w:t xml:space="preserve"> </w:t>
      </w:r>
      <w:r w:rsidR="002F51DE">
        <w:rPr>
          <w:rFonts w:ascii="Aptos" w:hAnsi="Aptos" w:cs="Calibri"/>
          <w:kern w:val="2"/>
          <w:u w:val="single"/>
        </w:rPr>
        <w:t>16</w:t>
      </w:r>
      <w:r w:rsidR="003B0D2A" w:rsidRPr="002F36C7">
        <w:rPr>
          <w:rFonts w:ascii="Aptos" w:hAnsi="Aptos" w:cs="Calibri"/>
          <w:kern w:val="2"/>
          <w:u w:val="single"/>
        </w:rPr>
        <w:t xml:space="preserve">, </w:t>
      </w:r>
      <w:r w:rsidR="00F819A2" w:rsidRPr="002F36C7">
        <w:rPr>
          <w:rFonts w:ascii="Aptos" w:hAnsi="Aptos" w:cs="Calibri"/>
          <w:kern w:val="2"/>
          <w:u w:val="single"/>
        </w:rPr>
        <w:t>202</w:t>
      </w:r>
      <w:r w:rsidR="002F51DE">
        <w:rPr>
          <w:rFonts w:ascii="Aptos" w:hAnsi="Aptos" w:cs="Calibri"/>
          <w:kern w:val="2"/>
          <w:u w:val="single"/>
        </w:rPr>
        <w:t>4</w:t>
      </w:r>
      <w:r w:rsidR="00F819A2" w:rsidRPr="002F36C7">
        <w:rPr>
          <w:rFonts w:ascii="Aptos" w:hAnsi="Aptos" w:cs="Calibri"/>
          <w:kern w:val="2"/>
          <w:u w:val="single"/>
        </w:rPr>
        <w:t>,</w:t>
      </w:r>
      <w:r w:rsidR="00A3068B" w:rsidRPr="002F36C7">
        <w:rPr>
          <w:rFonts w:ascii="Aptos" w:hAnsi="Aptos" w:cs="Calibri"/>
          <w:kern w:val="2"/>
          <w:u w:val="single"/>
        </w:rPr>
        <w:t xml:space="preserve"> </w:t>
      </w:r>
      <w:r w:rsidR="00D26435">
        <w:rPr>
          <w:rFonts w:ascii="Aptos" w:hAnsi="Aptos" w:cs="Calibri"/>
          <w:kern w:val="2"/>
          <w:u w:val="single"/>
        </w:rPr>
        <w:t>by</w:t>
      </w:r>
      <w:r w:rsidR="00A3068B" w:rsidRPr="002F36C7">
        <w:rPr>
          <w:rFonts w:ascii="Aptos" w:hAnsi="Aptos" w:cs="Calibri"/>
          <w:kern w:val="2"/>
          <w:u w:val="single"/>
        </w:rPr>
        <w:t xml:space="preserve"> </w:t>
      </w:r>
      <w:r w:rsidR="3A6BF245" w:rsidRPr="002F36C7">
        <w:rPr>
          <w:rFonts w:ascii="Aptos" w:hAnsi="Aptos" w:cs="Calibri"/>
          <w:kern w:val="2"/>
          <w:u w:val="single"/>
        </w:rPr>
        <w:t>5:00PM EST</w:t>
      </w:r>
      <w:r w:rsidRPr="002F36C7">
        <w:rPr>
          <w:rFonts w:ascii="Aptos" w:hAnsi="Aptos" w:cs="Calibri"/>
          <w:kern w:val="2"/>
        </w:rPr>
        <w:t>.</w:t>
      </w:r>
      <w:r w:rsidR="00490D37" w:rsidRPr="002F36C7">
        <w:rPr>
          <w:rFonts w:ascii="Aptos" w:hAnsi="Aptos" w:cs="Calibri"/>
          <w:kern w:val="2"/>
        </w:rPr>
        <w:t xml:space="preserve"> </w:t>
      </w:r>
    </w:p>
    <w:p w14:paraId="279ED8A7" w14:textId="77777777" w:rsidR="006D5ECB" w:rsidRPr="002F36C7" w:rsidRDefault="006D5ECB">
      <w:pPr>
        <w:rPr>
          <w:rFonts w:ascii="Aptos" w:hAnsi="Aptos" w:cs="Calibri"/>
        </w:rPr>
      </w:pPr>
    </w:p>
    <w:tbl>
      <w:tblPr>
        <w:tblStyle w:val="TableGrid"/>
        <w:tblW w:w="10525" w:type="dxa"/>
        <w:tblLook w:val="04A0" w:firstRow="1" w:lastRow="0" w:firstColumn="1" w:lastColumn="0" w:noHBand="0" w:noVBand="1"/>
      </w:tblPr>
      <w:tblGrid>
        <w:gridCol w:w="895"/>
        <w:gridCol w:w="5220"/>
        <w:gridCol w:w="4410"/>
      </w:tblGrid>
      <w:tr w:rsidR="009A580E" w:rsidRPr="002F36C7" w14:paraId="6E20514E" w14:textId="77777777" w:rsidTr="768EAC8E">
        <w:tc>
          <w:tcPr>
            <w:tcW w:w="895" w:type="dxa"/>
          </w:tcPr>
          <w:p w14:paraId="454AF93A" w14:textId="77777777" w:rsidR="009A580E" w:rsidRPr="002F36C7" w:rsidRDefault="009A580E" w:rsidP="00856ACD">
            <w:pPr>
              <w:pStyle w:val="ListParagraph"/>
              <w:numPr>
                <w:ilvl w:val="0"/>
                <w:numId w:val="4"/>
              </w:numPr>
              <w:rPr>
                <w:rFonts w:ascii="Aptos" w:hAnsi="Aptos" w:cs="Calibri"/>
                <w:sz w:val="20"/>
                <w:szCs w:val="20"/>
              </w:rPr>
            </w:pPr>
          </w:p>
        </w:tc>
        <w:tc>
          <w:tcPr>
            <w:tcW w:w="5220" w:type="dxa"/>
          </w:tcPr>
          <w:p w14:paraId="7C1B52D3" w14:textId="6CD0E5E4" w:rsidR="00C6077A" w:rsidRPr="002F36C7" w:rsidRDefault="009E6706" w:rsidP="00F61272">
            <w:pPr>
              <w:rPr>
                <w:rFonts w:ascii="Aptos" w:hAnsi="Aptos" w:cs="Calibri"/>
                <w:kern w:val="2"/>
                <w:sz w:val="20"/>
                <w:szCs w:val="20"/>
              </w:rPr>
            </w:pPr>
            <w:r w:rsidRPr="002F36C7">
              <w:rPr>
                <w:rFonts w:ascii="Aptos" w:hAnsi="Aptos" w:cs="Calibri"/>
                <w:kern w:val="2"/>
                <w:sz w:val="20"/>
                <w:szCs w:val="20"/>
              </w:rPr>
              <w:t>Lead presenter’s</w:t>
            </w:r>
            <w:r w:rsidR="009A580E" w:rsidRPr="002F36C7">
              <w:rPr>
                <w:rFonts w:ascii="Aptos" w:hAnsi="Aptos" w:cs="Calibri"/>
                <w:kern w:val="2"/>
                <w:sz w:val="20"/>
                <w:szCs w:val="20"/>
              </w:rPr>
              <w:t xml:space="preserve"> </w:t>
            </w:r>
            <w:r w:rsidRPr="002F36C7">
              <w:rPr>
                <w:rFonts w:ascii="Aptos" w:hAnsi="Aptos" w:cs="Calibri"/>
                <w:kern w:val="2"/>
                <w:sz w:val="20"/>
                <w:szCs w:val="20"/>
              </w:rPr>
              <w:t>n</w:t>
            </w:r>
            <w:r w:rsidR="009A580E" w:rsidRPr="002F36C7">
              <w:rPr>
                <w:rFonts w:ascii="Aptos" w:hAnsi="Aptos" w:cs="Calibri"/>
                <w:kern w:val="2"/>
                <w:sz w:val="20"/>
                <w:szCs w:val="20"/>
              </w:rPr>
              <w:t xml:space="preserve">ame (First &amp; </w:t>
            </w:r>
            <w:proofErr w:type="gramStart"/>
            <w:r w:rsidR="009A580E" w:rsidRPr="002F36C7">
              <w:rPr>
                <w:rFonts w:ascii="Aptos" w:hAnsi="Aptos" w:cs="Calibri"/>
                <w:kern w:val="2"/>
                <w:sz w:val="20"/>
                <w:szCs w:val="20"/>
              </w:rPr>
              <w:t>Last)</w:t>
            </w:r>
            <w:r w:rsidR="00C743FF" w:rsidRPr="002F36C7">
              <w:rPr>
                <w:rFonts w:ascii="Aptos" w:hAnsi="Aptos" w:cs="Calibri"/>
                <w:kern w:val="2"/>
                <w:sz w:val="20"/>
                <w:szCs w:val="20"/>
              </w:rPr>
              <w:t>*</w:t>
            </w:r>
            <w:proofErr w:type="gramEnd"/>
          </w:p>
          <w:p w14:paraId="6847F3EB" w14:textId="0A3648A1" w:rsidR="009A580E" w:rsidRPr="002F36C7" w:rsidRDefault="00C6077A" w:rsidP="00F61272">
            <w:pPr>
              <w:rPr>
                <w:rFonts w:ascii="Aptos" w:hAnsi="Aptos" w:cs="Calibri"/>
                <w:kern w:val="2"/>
                <w:sz w:val="20"/>
                <w:szCs w:val="20"/>
              </w:rPr>
            </w:pPr>
            <w:r w:rsidRPr="002F36C7">
              <w:rPr>
                <w:rFonts w:ascii="Aptos" w:hAnsi="Aptos" w:cs="Calibri"/>
                <w:i/>
                <w:iCs/>
                <w:kern w:val="2"/>
                <w:sz w:val="20"/>
                <w:szCs w:val="20"/>
              </w:rPr>
              <w:t xml:space="preserve">If your proposal is accepted, you will be able to </w:t>
            </w:r>
            <w:r w:rsidR="00C33DCD" w:rsidRPr="002F36C7">
              <w:rPr>
                <w:rFonts w:ascii="Aptos" w:hAnsi="Aptos" w:cs="Calibri"/>
                <w:i/>
                <w:iCs/>
                <w:kern w:val="2"/>
                <w:sz w:val="20"/>
                <w:szCs w:val="20"/>
              </w:rPr>
              <w:t>add</w:t>
            </w:r>
            <w:r w:rsidRPr="002F36C7">
              <w:rPr>
                <w:rFonts w:ascii="Aptos" w:hAnsi="Aptos" w:cs="Calibri"/>
                <w:i/>
                <w:iCs/>
                <w:kern w:val="2"/>
                <w:sz w:val="20"/>
                <w:szCs w:val="20"/>
              </w:rPr>
              <w:t xml:space="preserve"> a short bio and upload a headshot to the program platform before the convention.</w:t>
            </w:r>
          </w:p>
        </w:tc>
        <w:tc>
          <w:tcPr>
            <w:tcW w:w="4410" w:type="dxa"/>
          </w:tcPr>
          <w:p w14:paraId="2B657403" w14:textId="77777777" w:rsidR="009A580E" w:rsidRPr="002F36C7" w:rsidRDefault="009A580E" w:rsidP="00F61272">
            <w:pPr>
              <w:spacing w:before="1"/>
              <w:ind w:right="124"/>
              <w:rPr>
                <w:rFonts w:ascii="Aptos" w:hAnsi="Aptos" w:cs="Calibri"/>
                <w:sz w:val="20"/>
                <w:szCs w:val="20"/>
              </w:rPr>
            </w:pPr>
          </w:p>
        </w:tc>
      </w:tr>
      <w:tr w:rsidR="00295F3A" w:rsidRPr="002F36C7" w14:paraId="5C59CF6F" w14:textId="77777777" w:rsidTr="768EAC8E">
        <w:tc>
          <w:tcPr>
            <w:tcW w:w="895" w:type="dxa"/>
          </w:tcPr>
          <w:p w14:paraId="418EA565" w14:textId="77777777" w:rsidR="00295F3A" w:rsidRPr="002F36C7" w:rsidRDefault="00295F3A" w:rsidP="00856ACD">
            <w:pPr>
              <w:pStyle w:val="ListParagraph"/>
              <w:numPr>
                <w:ilvl w:val="0"/>
                <w:numId w:val="4"/>
              </w:numPr>
              <w:rPr>
                <w:rFonts w:ascii="Aptos" w:hAnsi="Aptos" w:cs="Calibri"/>
                <w:sz w:val="20"/>
                <w:szCs w:val="20"/>
              </w:rPr>
            </w:pPr>
          </w:p>
        </w:tc>
        <w:tc>
          <w:tcPr>
            <w:tcW w:w="5220" w:type="dxa"/>
          </w:tcPr>
          <w:p w14:paraId="186BE8E3" w14:textId="2510481A" w:rsidR="00AF62C9" w:rsidRPr="002F36C7" w:rsidRDefault="00295F3A" w:rsidP="00F61272">
            <w:pPr>
              <w:rPr>
                <w:rFonts w:ascii="Aptos" w:hAnsi="Aptos" w:cs="Calibri"/>
                <w:kern w:val="2"/>
                <w:sz w:val="20"/>
                <w:szCs w:val="20"/>
              </w:rPr>
            </w:pPr>
            <w:r w:rsidRPr="002F36C7">
              <w:rPr>
                <w:rFonts w:ascii="Aptos" w:hAnsi="Aptos" w:cs="Calibri"/>
                <w:kern w:val="2"/>
                <w:sz w:val="20"/>
                <w:szCs w:val="20"/>
              </w:rPr>
              <w:t>Lead presenter’s email</w:t>
            </w:r>
            <w:r w:rsidR="00AF62C9" w:rsidRPr="002F36C7">
              <w:rPr>
                <w:rFonts w:ascii="Aptos" w:hAnsi="Aptos" w:cs="Calibri"/>
                <w:kern w:val="2"/>
                <w:sz w:val="20"/>
                <w:szCs w:val="20"/>
              </w:rPr>
              <w:t xml:space="preserve"> </w:t>
            </w:r>
            <w:r w:rsidR="00C743FF" w:rsidRPr="002F36C7">
              <w:rPr>
                <w:rFonts w:ascii="Aptos" w:hAnsi="Aptos" w:cs="Calibri"/>
                <w:kern w:val="2"/>
                <w:sz w:val="20"/>
                <w:szCs w:val="20"/>
              </w:rPr>
              <w:t>*</w:t>
            </w:r>
          </w:p>
        </w:tc>
        <w:tc>
          <w:tcPr>
            <w:tcW w:w="4410" w:type="dxa"/>
          </w:tcPr>
          <w:p w14:paraId="7ED21418" w14:textId="77777777" w:rsidR="00295F3A" w:rsidRPr="002F36C7" w:rsidRDefault="00295F3A" w:rsidP="00F61272">
            <w:pPr>
              <w:spacing w:before="1"/>
              <w:ind w:right="124"/>
              <w:rPr>
                <w:rFonts w:ascii="Aptos" w:hAnsi="Aptos" w:cs="Calibri"/>
                <w:sz w:val="20"/>
                <w:szCs w:val="20"/>
              </w:rPr>
            </w:pPr>
          </w:p>
        </w:tc>
      </w:tr>
      <w:tr w:rsidR="00156FC8" w:rsidRPr="002F36C7" w14:paraId="713BCA5C" w14:textId="77777777" w:rsidTr="768EAC8E">
        <w:tc>
          <w:tcPr>
            <w:tcW w:w="895" w:type="dxa"/>
          </w:tcPr>
          <w:p w14:paraId="5EA1A7C1" w14:textId="77777777" w:rsidR="00156FC8" w:rsidRPr="002F36C7" w:rsidRDefault="00156FC8" w:rsidP="00856ACD">
            <w:pPr>
              <w:pStyle w:val="ListParagraph"/>
              <w:numPr>
                <w:ilvl w:val="0"/>
                <w:numId w:val="4"/>
              </w:numPr>
              <w:rPr>
                <w:rFonts w:ascii="Aptos" w:hAnsi="Aptos" w:cs="Calibri"/>
                <w:sz w:val="20"/>
                <w:szCs w:val="20"/>
              </w:rPr>
            </w:pPr>
          </w:p>
        </w:tc>
        <w:tc>
          <w:tcPr>
            <w:tcW w:w="5220" w:type="dxa"/>
          </w:tcPr>
          <w:p w14:paraId="7AAD8182" w14:textId="1F741075" w:rsidR="00156FC8" w:rsidRPr="002F36C7" w:rsidRDefault="09403F34" w:rsidP="00F61272">
            <w:pPr>
              <w:rPr>
                <w:rFonts w:ascii="Aptos" w:hAnsi="Aptos" w:cs="Calibri"/>
                <w:kern w:val="2"/>
                <w:sz w:val="20"/>
                <w:szCs w:val="20"/>
              </w:rPr>
            </w:pPr>
            <w:r w:rsidRPr="002F36C7">
              <w:rPr>
                <w:rFonts w:ascii="Aptos" w:hAnsi="Aptos" w:cs="Calibri"/>
                <w:kern w:val="2"/>
                <w:sz w:val="20"/>
                <w:szCs w:val="20"/>
              </w:rPr>
              <w:t>Lead presenter’s title &amp; organization*</w:t>
            </w:r>
            <w:r w:rsidR="00156FC8" w:rsidRPr="002F36C7">
              <w:rPr>
                <w:rFonts w:ascii="Aptos" w:hAnsi="Aptos" w:cs="Calibri"/>
                <w:kern w:val="2"/>
                <w:sz w:val="20"/>
                <w:szCs w:val="20"/>
              </w:rPr>
              <w:br/>
            </w:r>
            <w:r w:rsidR="7533234F" w:rsidRPr="002F36C7">
              <w:rPr>
                <w:rFonts w:ascii="Aptos" w:hAnsi="Aptos" w:cs="Calibri"/>
                <w:i/>
                <w:iCs/>
                <w:kern w:val="2"/>
                <w:sz w:val="20"/>
                <w:szCs w:val="20"/>
              </w:rPr>
              <w:t>Please list the presenter's organization</w:t>
            </w:r>
            <w:r w:rsidR="052765FE" w:rsidRPr="002F36C7">
              <w:rPr>
                <w:rFonts w:ascii="Aptos" w:hAnsi="Aptos" w:cs="Calibri"/>
                <w:i/>
                <w:iCs/>
                <w:kern w:val="2"/>
                <w:sz w:val="20"/>
                <w:szCs w:val="20"/>
              </w:rPr>
              <w:t>, city and state</w:t>
            </w:r>
            <w:r w:rsidR="7533234F" w:rsidRPr="002F36C7">
              <w:rPr>
                <w:rFonts w:ascii="Aptos" w:hAnsi="Aptos" w:cs="Calibri"/>
                <w:i/>
                <w:iCs/>
                <w:kern w:val="2"/>
                <w:sz w:val="20"/>
                <w:szCs w:val="20"/>
              </w:rPr>
              <w:t xml:space="preserve"> (Columbia University</w:t>
            </w:r>
            <w:r w:rsidR="22B59BD9" w:rsidRPr="002F36C7">
              <w:rPr>
                <w:rFonts w:ascii="Aptos" w:hAnsi="Aptos" w:cs="Calibri"/>
                <w:i/>
                <w:iCs/>
                <w:kern w:val="2"/>
                <w:sz w:val="20"/>
                <w:szCs w:val="20"/>
              </w:rPr>
              <w:t>, New York, NY</w:t>
            </w:r>
            <w:r w:rsidR="7533234F" w:rsidRPr="002F36C7">
              <w:rPr>
                <w:rFonts w:ascii="Aptos" w:hAnsi="Aptos" w:cs="Calibri"/>
                <w:i/>
                <w:iCs/>
                <w:kern w:val="2"/>
                <w:sz w:val="20"/>
                <w:szCs w:val="20"/>
              </w:rPr>
              <w:t>)</w:t>
            </w:r>
          </w:p>
        </w:tc>
        <w:tc>
          <w:tcPr>
            <w:tcW w:w="4410" w:type="dxa"/>
          </w:tcPr>
          <w:p w14:paraId="6D4E55BB" w14:textId="77777777" w:rsidR="00156FC8" w:rsidRPr="002F36C7" w:rsidRDefault="00156FC8" w:rsidP="00F61272">
            <w:pPr>
              <w:spacing w:before="1"/>
              <w:ind w:right="124"/>
              <w:rPr>
                <w:rFonts w:ascii="Aptos" w:hAnsi="Aptos" w:cs="Calibri"/>
                <w:sz w:val="20"/>
                <w:szCs w:val="20"/>
              </w:rPr>
            </w:pPr>
          </w:p>
        </w:tc>
      </w:tr>
      <w:tr w:rsidR="007E7E36" w:rsidRPr="002F36C7" w14:paraId="32E81737" w14:textId="77777777" w:rsidTr="768EAC8E">
        <w:tc>
          <w:tcPr>
            <w:tcW w:w="895" w:type="dxa"/>
          </w:tcPr>
          <w:p w14:paraId="392DAB2F" w14:textId="77777777" w:rsidR="007E7E36" w:rsidRPr="002F36C7" w:rsidRDefault="007E7E36" w:rsidP="007E7E36">
            <w:pPr>
              <w:pStyle w:val="ListParagraph"/>
              <w:numPr>
                <w:ilvl w:val="0"/>
                <w:numId w:val="4"/>
              </w:numPr>
              <w:rPr>
                <w:rFonts w:ascii="Aptos" w:hAnsi="Aptos" w:cs="Calibri"/>
                <w:sz w:val="20"/>
                <w:szCs w:val="20"/>
              </w:rPr>
            </w:pPr>
          </w:p>
        </w:tc>
        <w:tc>
          <w:tcPr>
            <w:tcW w:w="5220" w:type="dxa"/>
          </w:tcPr>
          <w:p w14:paraId="280CEA24" w14:textId="70FCC86E" w:rsidR="007E7E36" w:rsidRPr="002F36C7" w:rsidRDefault="007E7E36" w:rsidP="007E7E36">
            <w:pPr>
              <w:rPr>
                <w:rFonts w:ascii="Aptos" w:hAnsi="Aptos" w:cs="Calibri"/>
                <w:kern w:val="2"/>
                <w:sz w:val="20"/>
                <w:szCs w:val="20"/>
              </w:rPr>
            </w:pPr>
            <w:r w:rsidRPr="002F36C7">
              <w:rPr>
                <w:rFonts w:ascii="Aptos" w:hAnsi="Aptos" w:cs="Calibri"/>
                <w:kern w:val="2"/>
                <w:sz w:val="20"/>
                <w:szCs w:val="20"/>
              </w:rPr>
              <w:t>Title</w:t>
            </w:r>
            <w:r w:rsidRPr="002F36C7">
              <w:rPr>
                <w:rFonts w:ascii="Aptos" w:hAnsi="Aptos" w:cs="Calibri"/>
                <w:spacing w:val="-12"/>
                <w:kern w:val="2"/>
                <w:sz w:val="20"/>
                <w:szCs w:val="20"/>
              </w:rPr>
              <w:t xml:space="preserve"> </w:t>
            </w:r>
            <w:r w:rsidRPr="002F36C7">
              <w:rPr>
                <w:rFonts w:ascii="Aptos" w:hAnsi="Aptos" w:cs="Calibri"/>
                <w:kern w:val="2"/>
                <w:sz w:val="20"/>
                <w:szCs w:val="20"/>
              </w:rPr>
              <w:t>of</w:t>
            </w:r>
            <w:r w:rsidRPr="002F36C7">
              <w:rPr>
                <w:rFonts w:ascii="Aptos" w:hAnsi="Aptos" w:cs="Calibri"/>
                <w:spacing w:val="-13"/>
                <w:kern w:val="2"/>
                <w:sz w:val="20"/>
                <w:szCs w:val="20"/>
              </w:rPr>
              <w:t xml:space="preserve"> </w:t>
            </w:r>
            <w:r w:rsidRPr="002F36C7">
              <w:rPr>
                <w:rFonts w:ascii="Aptos" w:hAnsi="Aptos" w:cs="Calibri"/>
                <w:kern w:val="2"/>
                <w:sz w:val="20"/>
                <w:szCs w:val="20"/>
              </w:rPr>
              <w:t xml:space="preserve">Presentation* </w:t>
            </w:r>
            <w:r w:rsidRPr="002F36C7">
              <w:rPr>
                <w:rFonts w:ascii="Aptos" w:hAnsi="Aptos" w:cs="Calibri"/>
                <w:i/>
                <w:iCs/>
                <w:kern w:val="2"/>
                <w:sz w:val="20"/>
                <w:szCs w:val="20"/>
              </w:rPr>
              <w:t>(limit</w:t>
            </w:r>
            <w:r w:rsidRPr="002F36C7">
              <w:rPr>
                <w:rFonts w:ascii="Aptos" w:hAnsi="Aptos" w:cs="Calibri"/>
                <w:i/>
                <w:iCs/>
                <w:spacing w:val="-8"/>
                <w:kern w:val="2"/>
                <w:sz w:val="20"/>
                <w:szCs w:val="20"/>
              </w:rPr>
              <w:t xml:space="preserve"> </w:t>
            </w:r>
            <w:r w:rsidRPr="002F36C7">
              <w:rPr>
                <w:rFonts w:ascii="Aptos" w:hAnsi="Aptos" w:cs="Calibri"/>
                <w:i/>
                <w:iCs/>
                <w:kern w:val="2"/>
                <w:sz w:val="20"/>
                <w:szCs w:val="20"/>
              </w:rPr>
              <w:t>to</w:t>
            </w:r>
            <w:r w:rsidRPr="002F36C7">
              <w:rPr>
                <w:rFonts w:ascii="Aptos" w:hAnsi="Aptos" w:cs="Calibri"/>
                <w:i/>
                <w:iCs/>
                <w:spacing w:val="-12"/>
                <w:kern w:val="2"/>
                <w:sz w:val="20"/>
                <w:szCs w:val="20"/>
              </w:rPr>
              <w:t xml:space="preserve"> </w:t>
            </w:r>
            <w:r w:rsidRPr="002F36C7">
              <w:rPr>
                <w:rFonts w:ascii="Aptos" w:hAnsi="Aptos" w:cs="Calibri"/>
                <w:i/>
                <w:iCs/>
                <w:kern w:val="2"/>
                <w:sz w:val="20"/>
                <w:szCs w:val="20"/>
              </w:rPr>
              <w:t>10</w:t>
            </w:r>
            <w:r w:rsidRPr="002F36C7">
              <w:rPr>
                <w:rFonts w:ascii="Aptos" w:hAnsi="Aptos" w:cs="Calibri"/>
                <w:i/>
                <w:iCs/>
                <w:spacing w:val="-6"/>
                <w:kern w:val="2"/>
                <w:sz w:val="20"/>
                <w:szCs w:val="20"/>
              </w:rPr>
              <w:t xml:space="preserve"> </w:t>
            </w:r>
            <w:r w:rsidRPr="002F36C7">
              <w:rPr>
                <w:rFonts w:ascii="Aptos" w:hAnsi="Aptos" w:cs="Calibri"/>
                <w:i/>
                <w:iCs/>
                <w:kern w:val="2"/>
                <w:sz w:val="20"/>
                <w:szCs w:val="20"/>
              </w:rPr>
              <w:t>words)</w:t>
            </w:r>
          </w:p>
        </w:tc>
        <w:tc>
          <w:tcPr>
            <w:tcW w:w="4410" w:type="dxa"/>
          </w:tcPr>
          <w:p w14:paraId="127F262C" w14:textId="77777777" w:rsidR="007E7E36" w:rsidRPr="002F36C7" w:rsidRDefault="007E7E36" w:rsidP="007E7E36">
            <w:pPr>
              <w:rPr>
                <w:rFonts w:ascii="Aptos" w:hAnsi="Aptos" w:cs="Calibri"/>
                <w:sz w:val="20"/>
                <w:szCs w:val="20"/>
              </w:rPr>
            </w:pPr>
          </w:p>
        </w:tc>
      </w:tr>
      <w:tr w:rsidR="007E7E36" w:rsidRPr="002F36C7" w14:paraId="6FC48967" w14:textId="77777777" w:rsidTr="768EAC8E">
        <w:tc>
          <w:tcPr>
            <w:tcW w:w="895" w:type="dxa"/>
          </w:tcPr>
          <w:p w14:paraId="30ADC27F" w14:textId="77777777" w:rsidR="007E7E36" w:rsidRPr="002F36C7" w:rsidRDefault="007E7E36" w:rsidP="007E7E36">
            <w:pPr>
              <w:pStyle w:val="ListParagraph"/>
              <w:numPr>
                <w:ilvl w:val="0"/>
                <w:numId w:val="4"/>
              </w:numPr>
              <w:rPr>
                <w:rFonts w:ascii="Aptos" w:hAnsi="Aptos" w:cs="Calibri"/>
                <w:sz w:val="20"/>
                <w:szCs w:val="20"/>
              </w:rPr>
            </w:pPr>
          </w:p>
        </w:tc>
        <w:tc>
          <w:tcPr>
            <w:tcW w:w="5220" w:type="dxa"/>
          </w:tcPr>
          <w:p w14:paraId="7A65734E" w14:textId="2CA207B1" w:rsidR="007E7E36" w:rsidRPr="002F36C7" w:rsidRDefault="007E7E36" w:rsidP="007E7E36">
            <w:pPr>
              <w:rPr>
                <w:rFonts w:ascii="Aptos" w:hAnsi="Aptos" w:cs="Calibri"/>
                <w:i/>
                <w:iCs/>
                <w:kern w:val="2"/>
                <w:sz w:val="20"/>
                <w:szCs w:val="20"/>
              </w:rPr>
            </w:pPr>
            <w:r w:rsidRPr="002F36C7">
              <w:rPr>
                <w:rFonts w:ascii="Aptos" w:hAnsi="Aptos" w:cs="Calibri"/>
                <w:kern w:val="2"/>
                <w:sz w:val="20"/>
                <w:szCs w:val="20"/>
              </w:rPr>
              <w:t>Presentation Abstract*</w:t>
            </w:r>
            <w:r w:rsidRPr="002F36C7">
              <w:rPr>
                <w:rFonts w:ascii="Aptos" w:hAnsi="Aptos" w:cs="Calibri"/>
                <w:i/>
                <w:iCs/>
                <w:kern w:val="2"/>
                <w:sz w:val="20"/>
                <w:szCs w:val="20"/>
              </w:rPr>
              <w:t xml:space="preserve"> (Limit to 50 words)</w:t>
            </w:r>
          </w:p>
          <w:p w14:paraId="6E7D6A4C" w14:textId="358BB575" w:rsidR="007E7E36" w:rsidRPr="002F36C7" w:rsidRDefault="007E7E36" w:rsidP="007E7E36">
            <w:pPr>
              <w:rPr>
                <w:rFonts w:ascii="Aptos" w:hAnsi="Aptos" w:cs="Calibri"/>
                <w:i/>
                <w:iCs/>
                <w:kern w:val="2"/>
                <w:sz w:val="20"/>
                <w:szCs w:val="20"/>
              </w:rPr>
            </w:pPr>
            <w:r w:rsidRPr="002F36C7">
              <w:rPr>
                <w:rFonts w:ascii="Aptos" w:hAnsi="Aptos" w:cs="Calibri"/>
                <w:i/>
                <w:iCs/>
                <w:kern w:val="2"/>
                <w:sz w:val="20"/>
                <w:szCs w:val="20"/>
              </w:rPr>
              <w:t xml:space="preserve">This should be a summary of your presentation. This information will be listed in the program and is subject to edits by CEC. </w:t>
            </w:r>
          </w:p>
          <w:p w14:paraId="7CE07BF3" w14:textId="77777777" w:rsidR="007E7E36" w:rsidRPr="002F36C7" w:rsidRDefault="007E7E36" w:rsidP="007E7E36">
            <w:pPr>
              <w:rPr>
                <w:rFonts w:ascii="Aptos" w:hAnsi="Aptos" w:cs="Calibri"/>
                <w:i/>
                <w:iCs/>
                <w:kern w:val="2"/>
                <w:sz w:val="20"/>
                <w:szCs w:val="20"/>
              </w:rPr>
            </w:pPr>
          </w:p>
          <w:p w14:paraId="150B4ECB" w14:textId="4B000F37" w:rsidR="007E7E36" w:rsidRPr="002F36C7" w:rsidRDefault="007E7E36" w:rsidP="007E7E36">
            <w:pPr>
              <w:rPr>
                <w:rFonts w:ascii="Aptos" w:hAnsi="Aptos" w:cs="Calibri"/>
                <w:i/>
                <w:iCs/>
                <w:kern w:val="2"/>
                <w:sz w:val="20"/>
                <w:szCs w:val="20"/>
              </w:rPr>
            </w:pPr>
            <w:r w:rsidRPr="002F36C7">
              <w:rPr>
                <w:rFonts w:ascii="Aptos" w:hAnsi="Aptos" w:cs="Calibri"/>
                <w:b/>
                <w:bCs/>
                <w:kern w:val="2"/>
                <w:sz w:val="20"/>
                <w:szCs w:val="20"/>
              </w:rPr>
              <w:t>SPECIAL NOTE</w:t>
            </w:r>
            <w:r w:rsidRPr="002F36C7">
              <w:rPr>
                <w:rFonts w:ascii="Aptos" w:hAnsi="Aptos" w:cs="Calibri"/>
                <w:kern w:val="2"/>
                <w:sz w:val="20"/>
                <w:szCs w:val="20"/>
              </w:rPr>
              <w:t xml:space="preserve">: Each proposal is reviewed without proposer identification. Your proposal abstract and description should not contain any identifying information. </w:t>
            </w:r>
            <w:r w:rsidRPr="008878A2">
              <w:rPr>
                <w:rFonts w:ascii="Aptos" w:hAnsi="Aptos" w:cs="Calibri"/>
                <w:b/>
                <w:bCs/>
                <w:kern w:val="2"/>
                <w:sz w:val="20"/>
                <w:szCs w:val="20"/>
              </w:rPr>
              <w:t>Proposals containing any identifying information will be removed from consideration</w:t>
            </w:r>
            <w:r w:rsidRPr="002F36C7">
              <w:rPr>
                <w:rFonts w:ascii="Aptos" w:hAnsi="Aptos" w:cs="Calibri"/>
                <w:kern w:val="2"/>
                <w:sz w:val="20"/>
                <w:szCs w:val="20"/>
              </w:rPr>
              <w:t>. Do not use abbreviations or acronyms.</w:t>
            </w:r>
          </w:p>
        </w:tc>
        <w:tc>
          <w:tcPr>
            <w:tcW w:w="4410" w:type="dxa"/>
          </w:tcPr>
          <w:p w14:paraId="6DDA6E40" w14:textId="77777777" w:rsidR="007E7E36" w:rsidRPr="002F36C7" w:rsidRDefault="007E7E36" w:rsidP="007E7E36">
            <w:pPr>
              <w:spacing w:before="1"/>
              <w:ind w:right="124"/>
              <w:rPr>
                <w:rFonts w:ascii="Aptos" w:hAnsi="Aptos" w:cs="Calibri"/>
                <w:sz w:val="20"/>
                <w:szCs w:val="20"/>
              </w:rPr>
            </w:pPr>
          </w:p>
        </w:tc>
      </w:tr>
      <w:tr w:rsidR="007E7E36" w:rsidRPr="002F36C7" w14:paraId="69C5936D" w14:textId="77777777" w:rsidTr="768EAC8E">
        <w:tc>
          <w:tcPr>
            <w:tcW w:w="895" w:type="dxa"/>
          </w:tcPr>
          <w:p w14:paraId="10A8466F" w14:textId="77777777" w:rsidR="007E7E36" w:rsidRPr="002F36C7" w:rsidRDefault="007E7E36" w:rsidP="007E7E36">
            <w:pPr>
              <w:pStyle w:val="ListParagraph"/>
              <w:numPr>
                <w:ilvl w:val="0"/>
                <w:numId w:val="4"/>
              </w:numPr>
              <w:rPr>
                <w:rFonts w:ascii="Aptos" w:hAnsi="Aptos" w:cs="Calibri"/>
                <w:sz w:val="20"/>
                <w:szCs w:val="20"/>
              </w:rPr>
            </w:pPr>
          </w:p>
        </w:tc>
        <w:tc>
          <w:tcPr>
            <w:tcW w:w="5220" w:type="dxa"/>
          </w:tcPr>
          <w:p w14:paraId="041FAE8F" w14:textId="5654050C" w:rsidR="007E7E36" w:rsidRPr="002F36C7" w:rsidRDefault="007E7E36" w:rsidP="007E7E36">
            <w:pPr>
              <w:rPr>
                <w:rFonts w:ascii="Aptos" w:hAnsi="Aptos" w:cs="Calibri"/>
                <w:kern w:val="2"/>
                <w:sz w:val="20"/>
                <w:szCs w:val="20"/>
              </w:rPr>
            </w:pPr>
            <w:r w:rsidRPr="002F36C7">
              <w:rPr>
                <w:rFonts w:ascii="Aptos" w:hAnsi="Aptos" w:cs="Calibri"/>
                <w:kern w:val="2"/>
                <w:sz w:val="20"/>
                <w:szCs w:val="20"/>
              </w:rPr>
              <w:t>Presentation Rationale*</w:t>
            </w:r>
            <w:r w:rsidR="001053B3" w:rsidRPr="002F36C7">
              <w:rPr>
                <w:rFonts w:ascii="Aptos" w:hAnsi="Aptos" w:cs="Calibri"/>
                <w:kern w:val="2"/>
                <w:sz w:val="20"/>
                <w:szCs w:val="20"/>
              </w:rPr>
              <w:t xml:space="preserve"> </w:t>
            </w:r>
            <w:r w:rsidR="001053B3" w:rsidRPr="002F36C7">
              <w:rPr>
                <w:rFonts w:ascii="Aptos" w:hAnsi="Aptos" w:cs="Calibri"/>
                <w:i/>
                <w:iCs/>
                <w:kern w:val="2"/>
                <w:sz w:val="20"/>
                <w:szCs w:val="20"/>
              </w:rPr>
              <w:t>(limit</w:t>
            </w:r>
            <w:r w:rsidR="001053B3" w:rsidRPr="002F36C7">
              <w:rPr>
                <w:rFonts w:ascii="Aptos" w:hAnsi="Aptos" w:cs="Calibri"/>
                <w:i/>
                <w:iCs/>
                <w:spacing w:val="-8"/>
                <w:kern w:val="2"/>
                <w:sz w:val="20"/>
                <w:szCs w:val="20"/>
              </w:rPr>
              <w:t xml:space="preserve"> </w:t>
            </w:r>
            <w:r w:rsidR="001053B3" w:rsidRPr="002F36C7">
              <w:rPr>
                <w:rFonts w:ascii="Aptos" w:hAnsi="Aptos" w:cs="Calibri"/>
                <w:i/>
                <w:iCs/>
                <w:kern w:val="2"/>
                <w:sz w:val="20"/>
                <w:szCs w:val="20"/>
              </w:rPr>
              <w:t>to</w:t>
            </w:r>
            <w:r w:rsidR="001053B3" w:rsidRPr="002F36C7">
              <w:rPr>
                <w:rFonts w:ascii="Aptos" w:hAnsi="Aptos" w:cs="Calibri"/>
                <w:i/>
                <w:iCs/>
                <w:spacing w:val="-12"/>
                <w:kern w:val="2"/>
                <w:sz w:val="20"/>
                <w:szCs w:val="20"/>
              </w:rPr>
              <w:t xml:space="preserve"> 25</w:t>
            </w:r>
            <w:r w:rsidR="001053B3" w:rsidRPr="002F36C7">
              <w:rPr>
                <w:rFonts w:ascii="Aptos" w:hAnsi="Aptos" w:cs="Calibri"/>
                <w:i/>
                <w:iCs/>
                <w:kern w:val="2"/>
                <w:sz w:val="20"/>
                <w:szCs w:val="20"/>
              </w:rPr>
              <w:t>0</w:t>
            </w:r>
            <w:r w:rsidR="001053B3" w:rsidRPr="002F36C7">
              <w:rPr>
                <w:rFonts w:ascii="Aptos" w:hAnsi="Aptos" w:cs="Calibri"/>
                <w:i/>
                <w:iCs/>
                <w:spacing w:val="-6"/>
                <w:kern w:val="2"/>
                <w:sz w:val="20"/>
                <w:szCs w:val="20"/>
              </w:rPr>
              <w:t xml:space="preserve"> </w:t>
            </w:r>
            <w:r w:rsidR="001053B3" w:rsidRPr="002F36C7">
              <w:rPr>
                <w:rFonts w:ascii="Aptos" w:hAnsi="Aptos" w:cs="Calibri"/>
                <w:i/>
                <w:iCs/>
                <w:kern w:val="2"/>
                <w:sz w:val="20"/>
                <w:szCs w:val="20"/>
              </w:rPr>
              <w:t>words)</w:t>
            </w:r>
          </w:p>
          <w:p w14:paraId="3FFDB124" w14:textId="696934E9" w:rsidR="007E7E36" w:rsidRPr="002F36C7" w:rsidRDefault="007E7E36" w:rsidP="007E7E36">
            <w:pPr>
              <w:rPr>
                <w:rFonts w:ascii="Aptos" w:hAnsi="Aptos" w:cs="Calibri"/>
                <w:kern w:val="2"/>
                <w:sz w:val="20"/>
                <w:szCs w:val="20"/>
              </w:rPr>
            </w:pPr>
            <w:r w:rsidRPr="002F36C7">
              <w:rPr>
                <w:rFonts w:ascii="Aptos" w:hAnsi="Aptos" w:cs="Calibri"/>
                <w:kern w:val="2"/>
                <w:sz w:val="20"/>
                <w:szCs w:val="20"/>
              </w:rPr>
              <w:t>Explain</w:t>
            </w:r>
          </w:p>
          <w:p w14:paraId="3ABE572D" w14:textId="1F1EA13B" w:rsidR="007E7E36" w:rsidRPr="002F36C7" w:rsidRDefault="002C12CF" w:rsidP="007E7E36">
            <w:pPr>
              <w:pStyle w:val="ListParagraph"/>
              <w:numPr>
                <w:ilvl w:val="0"/>
                <w:numId w:val="24"/>
              </w:numPr>
              <w:ind w:left="247" w:hanging="247"/>
              <w:rPr>
                <w:rFonts w:ascii="Aptos" w:hAnsi="Aptos" w:cs="Calibri"/>
                <w:kern w:val="2"/>
                <w:sz w:val="20"/>
                <w:szCs w:val="20"/>
              </w:rPr>
            </w:pPr>
            <w:r w:rsidRPr="002C12CF">
              <w:rPr>
                <w:rFonts w:ascii="Aptos" w:hAnsi="Aptos" w:cs="Calibri"/>
                <w:kern w:val="2"/>
                <w:sz w:val="20"/>
                <w:szCs w:val="20"/>
              </w:rPr>
              <w:t>Why is this topic important to the field and how does it translate to improved practice and student performance</w:t>
            </w:r>
            <w:r w:rsidR="007E7E36" w:rsidRPr="002F36C7">
              <w:rPr>
                <w:rFonts w:ascii="Aptos" w:hAnsi="Aptos" w:cs="Calibri"/>
                <w:kern w:val="2"/>
                <w:sz w:val="20"/>
                <w:szCs w:val="20"/>
              </w:rPr>
              <w:t>?</w:t>
            </w:r>
          </w:p>
          <w:p w14:paraId="269FEB69" w14:textId="77777777" w:rsidR="007E7E36" w:rsidRDefault="00AA2A38" w:rsidP="007E7E36">
            <w:pPr>
              <w:pStyle w:val="ListParagraph"/>
              <w:numPr>
                <w:ilvl w:val="0"/>
                <w:numId w:val="24"/>
              </w:numPr>
              <w:ind w:left="247" w:hanging="247"/>
              <w:rPr>
                <w:rFonts w:ascii="Aptos" w:hAnsi="Aptos" w:cs="Calibri"/>
                <w:kern w:val="2"/>
                <w:sz w:val="20"/>
                <w:szCs w:val="20"/>
              </w:rPr>
            </w:pPr>
            <w:r w:rsidRPr="00AA2A38">
              <w:rPr>
                <w:rFonts w:ascii="Aptos" w:hAnsi="Aptos" w:cs="Calibri"/>
                <w:kern w:val="2"/>
                <w:sz w:val="20"/>
                <w:szCs w:val="20"/>
              </w:rPr>
              <w:t>What are the ideas and goals of the presentation</w:t>
            </w:r>
            <w:r w:rsidR="007E7E36" w:rsidRPr="002F36C7">
              <w:rPr>
                <w:rFonts w:ascii="Aptos" w:hAnsi="Aptos" w:cs="Calibri"/>
                <w:kern w:val="2"/>
                <w:sz w:val="20"/>
                <w:szCs w:val="20"/>
              </w:rPr>
              <w:t>?</w:t>
            </w:r>
          </w:p>
          <w:p w14:paraId="22A2DB7B" w14:textId="475FC09B" w:rsidR="00AA2A38" w:rsidRPr="002F36C7" w:rsidRDefault="00183F6B" w:rsidP="007E7E36">
            <w:pPr>
              <w:pStyle w:val="ListParagraph"/>
              <w:numPr>
                <w:ilvl w:val="0"/>
                <w:numId w:val="24"/>
              </w:numPr>
              <w:ind w:left="247" w:hanging="247"/>
              <w:rPr>
                <w:rFonts w:ascii="Aptos" w:hAnsi="Aptos" w:cs="Calibri"/>
                <w:kern w:val="2"/>
                <w:sz w:val="20"/>
                <w:szCs w:val="20"/>
              </w:rPr>
            </w:pPr>
            <w:r w:rsidRPr="00183F6B">
              <w:rPr>
                <w:rFonts w:ascii="Aptos" w:hAnsi="Aptos" w:cs="Calibri"/>
                <w:kern w:val="2"/>
                <w:sz w:val="20"/>
                <w:szCs w:val="20"/>
              </w:rPr>
              <w:t>What are the various strategies from your presentation that could be implemented immediately by practitioners in the field</w:t>
            </w:r>
            <w:r>
              <w:rPr>
                <w:rFonts w:ascii="Aptos" w:hAnsi="Aptos" w:cs="Calibri"/>
                <w:kern w:val="2"/>
                <w:sz w:val="20"/>
                <w:szCs w:val="20"/>
              </w:rPr>
              <w:t>?</w:t>
            </w:r>
          </w:p>
        </w:tc>
        <w:tc>
          <w:tcPr>
            <w:tcW w:w="4410" w:type="dxa"/>
          </w:tcPr>
          <w:p w14:paraId="198AFEAA" w14:textId="0336F744" w:rsidR="007E7E36" w:rsidRPr="002F36C7" w:rsidRDefault="007E7E36" w:rsidP="007E7E36">
            <w:pPr>
              <w:rPr>
                <w:rFonts w:ascii="Aptos" w:hAnsi="Aptos" w:cs="Calibri"/>
                <w:kern w:val="2"/>
                <w:sz w:val="20"/>
                <w:szCs w:val="20"/>
              </w:rPr>
            </w:pPr>
          </w:p>
          <w:p w14:paraId="5CCAC3C7" w14:textId="7C6A8885" w:rsidR="007E7E36" w:rsidRPr="002F36C7" w:rsidRDefault="007E7E36" w:rsidP="007E7E36">
            <w:pPr>
              <w:spacing w:before="1"/>
              <w:ind w:right="124"/>
              <w:rPr>
                <w:rFonts w:ascii="Aptos" w:hAnsi="Aptos" w:cs="Calibri"/>
                <w:sz w:val="20"/>
                <w:szCs w:val="20"/>
              </w:rPr>
            </w:pPr>
          </w:p>
        </w:tc>
      </w:tr>
      <w:tr w:rsidR="00152A5F" w:rsidRPr="002F36C7" w14:paraId="0CA3063D" w14:textId="77777777" w:rsidTr="00380A3C">
        <w:tc>
          <w:tcPr>
            <w:tcW w:w="895" w:type="dxa"/>
          </w:tcPr>
          <w:p w14:paraId="0EE7C0C1" w14:textId="77777777" w:rsidR="00152A5F" w:rsidRPr="002F36C7" w:rsidRDefault="00152A5F" w:rsidP="00380A3C">
            <w:pPr>
              <w:pStyle w:val="ListParagraph"/>
              <w:numPr>
                <w:ilvl w:val="0"/>
                <w:numId w:val="4"/>
              </w:numPr>
              <w:rPr>
                <w:rFonts w:ascii="Aptos" w:hAnsi="Aptos" w:cs="Calibri"/>
                <w:sz w:val="20"/>
                <w:szCs w:val="20"/>
              </w:rPr>
            </w:pPr>
          </w:p>
        </w:tc>
        <w:tc>
          <w:tcPr>
            <w:tcW w:w="5220" w:type="dxa"/>
          </w:tcPr>
          <w:p w14:paraId="6BDA5B2A" w14:textId="77777777" w:rsidR="00152A5F" w:rsidRPr="00DA3958" w:rsidRDefault="00152A5F" w:rsidP="00380A3C">
            <w:pPr>
              <w:rPr>
                <w:rFonts w:ascii="Aptos" w:hAnsi="Aptos" w:cs="Calibri"/>
                <w:kern w:val="2"/>
                <w:sz w:val="20"/>
                <w:szCs w:val="20"/>
              </w:rPr>
            </w:pPr>
            <w:r w:rsidRPr="00DA3958">
              <w:rPr>
                <w:rFonts w:ascii="Aptos" w:hAnsi="Aptos" w:cs="Calibri"/>
                <w:kern w:val="2"/>
                <w:sz w:val="20"/>
                <w:szCs w:val="20"/>
              </w:rPr>
              <w:t>Participant Outcomes* (limit to 200 words)</w:t>
            </w:r>
          </w:p>
          <w:p w14:paraId="32E85D29" w14:textId="77777777" w:rsidR="00152A5F" w:rsidRPr="00716D07" w:rsidRDefault="00152A5F" w:rsidP="00380A3C">
            <w:pPr>
              <w:rPr>
                <w:rFonts w:ascii="Aptos" w:hAnsi="Aptos" w:cs="Calibri"/>
                <w:i/>
                <w:iCs/>
                <w:kern w:val="2"/>
                <w:sz w:val="20"/>
                <w:szCs w:val="20"/>
              </w:rPr>
            </w:pPr>
            <w:r w:rsidRPr="00716D07">
              <w:rPr>
                <w:rFonts w:ascii="Aptos" w:hAnsi="Aptos" w:cs="Calibri"/>
                <w:i/>
                <w:iCs/>
                <w:kern w:val="2"/>
                <w:sz w:val="20"/>
                <w:szCs w:val="20"/>
              </w:rPr>
              <w:t>Provide 2 to 3 participant outcomes that are appropriate for the intended audience and focus of your proposal. Be as descriptive as possible with learning objectives and/or participant outcomes. (limit to 200 words)</w:t>
            </w:r>
          </w:p>
          <w:p w14:paraId="174AADF6" w14:textId="77777777" w:rsidR="00152A5F" w:rsidRPr="00DA3958" w:rsidRDefault="00152A5F" w:rsidP="00380A3C">
            <w:pPr>
              <w:rPr>
                <w:rFonts w:ascii="Aptos" w:hAnsi="Aptos" w:cs="Calibri"/>
                <w:kern w:val="2"/>
                <w:sz w:val="20"/>
                <w:szCs w:val="20"/>
              </w:rPr>
            </w:pPr>
            <w:r w:rsidRPr="00DA3958">
              <w:rPr>
                <w:rFonts w:ascii="Aptos" w:hAnsi="Aptos" w:cs="Calibri"/>
                <w:kern w:val="2"/>
                <w:sz w:val="20"/>
                <w:szCs w:val="20"/>
              </w:rPr>
              <w:t>These outcomes should:</w:t>
            </w:r>
          </w:p>
          <w:p w14:paraId="27007575" w14:textId="23EA50C6" w:rsidR="00152A5F" w:rsidRPr="00DA3958" w:rsidRDefault="00152A5F" w:rsidP="00380A3C">
            <w:pPr>
              <w:pStyle w:val="ListParagraph"/>
              <w:numPr>
                <w:ilvl w:val="0"/>
                <w:numId w:val="45"/>
              </w:numPr>
              <w:ind w:left="246" w:hanging="270"/>
              <w:rPr>
                <w:rFonts w:ascii="Aptos" w:hAnsi="Aptos" w:cs="Calibri"/>
                <w:kern w:val="2"/>
                <w:sz w:val="20"/>
                <w:szCs w:val="20"/>
              </w:rPr>
            </w:pPr>
            <w:r w:rsidRPr="00DA3958">
              <w:rPr>
                <w:rFonts w:ascii="Aptos" w:hAnsi="Aptos" w:cs="Calibri"/>
                <w:kern w:val="2"/>
                <w:sz w:val="20"/>
                <w:szCs w:val="20"/>
              </w:rPr>
              <w:t>Complete the sentence "</w:t>
            </w:r>
            <w:r w:rsidR="00C86554">
              <w:rPr>
                <w:rFonts w:ascii="Aptos" w:hAnsi="Aptos" w:cs="Calibri"/>
                <w:kern w:val="2"/>
                <w:sz w:val="20"/>
                <w:szCs w:val="20"/>
              </w:rPr>
              <w:t>P</w:t>
            </w:r>
            <w:r w:rsidRPr="00DA3958">
              <w:rPr>
                <w:rFonts w:ascii="Aptos" w:hAnsi="Aptos" w:cs="Calibri"/>
                <w:kern w:val="2"/>
                <w:sz w:val="20"/>
                <w:szCs w:val="20"/>
              </w:rPr>
              <w:t>articipants will be able to: 1. ______. 2. ______. etc.”.</w:t>
            </w:r>
          </w:p>
          <w:p w14:paraId="57A6E118" w14:textId="77777777" w:rsidR="00152A5F" w:rsidRPr="004202FD" w:rsidRDefault="00152A5F" w:rsidP="00380A3C">
            <w:pPr>
              <w:pStyle w:val="ListParagraph"/>
              <w:numPr>
                <w:ilvl w:val="0"/>
                <w:numId w:val="46"/>
              </w:numPr>
              <w:ind w:left="516" w:hanging="270"/>
              <w:rPr>
                <w:rFonts w:ascii="Aptos" w:hAnsi="Aptos" w:cs="Calibri"/>
                <w:kern w:val="2"/>
                <w:sz w:val="20"/>
                <w:szCs w:val="20"/>
              </w:rPr>
            </w:pPr>
            <w:r w:rsidRPr="004202FD">
              <w:rPr>
                <w:rFonts w:ascii="Aptos" w:hAnsi="Aptos" w:cs="Calibri"/>
                <w:kern w:val="2"/>
                <w:sz w:val="20"/>
                <w:szCs w:val="20"/>
              </w:rPr>
              <w:t xml:space="preserve">Describe the skills, behaviors, and/or strategies participants will be able to demonstrate or implement after the presentation. </w:t>
            </w:r>
          </w:p>
          <w:p w14:paraId="38163C85" w14:textId="77777777" w:rsidR="00152A5F" w:rsidRPr="002F36C7" w:rsidRDefault="00152A5F" w:rsidP="00380A3C">
            <w:pPr>
              <w:rPr>
                <w:rFonts w:ascii="Aptos" w:hAnsi="Aptos" w:cs="Calibri"/>
                <w:kern w:val="2"/>
                <w:sz w:val="20"/>
                <w:szCs w:val="20"/>
              </w:rPr>
            </w:pPr>
            <w:r w:rsidRPr="00DA3958">
              <w:rPr>
                <w:rFonts w:ascii="Aptos" w:hAnsi="Aptos" w:cs="Calibri"/>
                <w:kern w:val="2"/>
                <w:sz w:val="20"/>
                <w:szCs w:val="20"/>
              </w:rPr>
              <w:t>Be considerate of medium, time, and number of presenters.</w:t>
            </w:r>
          </w:p>
        </w:tc>
        <w:tc>
          <w:tcPr>
            <w:tcW w:w="4410" w:type="dxa"/>
          </w:tcPr>
          <w:p w14:paraId="481C9C3F" w14:textId="77777777" w:rsidR="00152A5F" w:rsidRPr="002F36C7" w:rsidRDefault="00152A5F" w:rsidP="00380A3C">
            <w:pPr>
              <w:spacing w:before="1"/>
              <w:ind w:right="124"/>
              <w:rPr>
                <w:rFonts w:ascii="Aptos" w:hAnsi="Aptos" w:cs="Calibri"/>
                <w:sz w:val="20"/>
                <w:szCs w:val="20"/>
              </w:rPr>
            </w:pPr>
          </w:p>
        </w:tc>
      </w:tr>
      <w:tr w:rsidR="00152A5F" w:rsidRPr="002F36C7" w14:paraId="1440E491" w14:textId="77777777" w:rsidTr="00961644">
        <w:tc>
          <w:tcPr>
            <w:tcW w:w="895" w:type="dxa"/>
          </w:tcPr>
          <w:p w14:paraId="5A47B5F8" w14:textId="77777777" w:rsidR="00152A5F" w:rsidRPr="002F36C7" w:rsidRDefault="00152A5F" w:rsidP="00961644">
            <w:pPr>
              <w:pStyle w:val="ListParagraph"/>
              <w:numPr>
                <w:ilvl w:val="0"/>
                <w:numId w:val="4"/>
              </w:numPr>
              <w:rPr>
                <w:rFonts w:ascii="Aptos" w:hAnsi="Aptos" w:cs="Calibri"/>
                <w:sz w:val="20"/>
                <w:szCs w:val="20"/>
              </w:rPr>
            </w:pPr>
          </w:p>
        </w:tc>
        <w:tc>
          <w:tcPr>
            <w:tcW w:w="5220" w:type="dxa"/>
          </w:tcPr>
          <w:p w14:paraId="0C1CC217" w14:textId="77777777" w:rsidR="00152A5F" w:rsidRPr="008E76B8" w:rsidRDefault="00152A5F" w:rsidP="00961644">
            <w:pPr>
              <w:rPr>
                <w:rFonts w:ascii="Aptos" w:hAnsi="Aptos" w:cs="Calibri"/>
                <w:kern w:val="2"/>
                <w:sz w:val="20"/>
                <w:szCs w:val="20"/>
              </w:rPr>
            </w:pPr>
            <w:r w:rsidRPr="008E76B8">
              <w:rPr>
                <w:rFonts w:ascii="Aptos" w:hAnsi="Aptos" w:cs="Calibri"/>
                <w:kern w:val="2"/>
                <w:sz w:val="20"/>
                <w:szCs w:val="20"/>
              </w:rPr>
              <w:t>Presentation Outline* (limit to 150 words)</w:t>
            </w:r>
          </w:p>
          <w:p w14:paraId="464E9B69" w14:textId="77777777" w:rsidR="00152A5F" w:rsidRPr="008E76B8" w:rsidRDefault="00152A5F" w:rsidP="00961644">
            <w:pPr>
              <w:pStyle w:val="ListParagraph"/>
              <w:numPr>
                <w:ilvl w:val="0"/>
                <w:numId w:val="45"/>
              </w:numPr>
              <w:ind w:left="246" w:hanging="270"/>
              <w:rPr>
                <w:rFonts w:ascii="Aptos" w:hAnsi="Aptos" w:cs="Calibri"/>
                <w:kern w:val="2"/>
                <w:sz w:val="20"/>
                <w:szCs w:val="20"/>
              </w:rPr>
            </w:pPr>
            <w:r w:rsidRPr="008E76B8">
              <w:rPr>
                <w:rFonts w:ascii="Aptos" w:hAnsi="Aptos" w:cs="Calibri"/>
                <w:kern w:val="2"/>
                <w:sz w:val="20"/>
                <w:szCs w:val="20"/>
              </w:rPr>
              <w:t>Please include a brief outline of your presentation.</w:t>
            </w:r>
          </w:p>
        </w:tc>
        <w:tc>
          <w:tcPr>
            <w:tcW w:w="4410" w:type="dxa"/>
          </w:tcPr>
          <w:p w14:paraId="50ACE7AE" w14:textId="77777777" w:rsidR="00152A5F" w:rsidRPr="00FA40FB" w:rsidRDefault="00152A5F" w:rsidP="00961644">
            <w:pPr>
              <w:spacing w:before="1"/>
              <w:ind w:right="124"/>
              <w:rPr>
                <w:rFonts w:ascii="Aptos" w:hAnsi="Aptos" w:cs="Calibri"/>
                <w:sz w:val="20"/>
                <w:szCs w:val="20"/>
              </w:rPr>
            </w:pPr>
          </w:p>
        </w:tc>
      </w:tr>
      <w:tr w:rsidR="007E7E36" w:rsidRPr="002F36C7" w14:paraId="66AB44F9" w14:textId="77777777" w:rsidTr="768EAC8E">
        <w:tc>
          <w:tcPr>
            <w:tcW w:w="895" w:type="dxa"/>
          </w:tcPr>
          <w:p w14:paraId="73A1359D" w14:textId="77777777" w:rsidR="007E7E36" w:rsidRPr="002F36C7" w:rsidRDefault="007E7E36" w:rsidP="007E7E36">
            <w:pPr>
              <w:pStyle w:val="ListParagraph"/>
              <w:numPr>
                <w:ilvl w:val="0"/>
                <w:numId w:val="4"/>
              </w:numPr>
              <w:rPr>
                <w:rFonts w:ascii="Aptos" w:hAnsi="Aptos" w:cs="Calibri"/>
                <w:sz w:val="20"/>
                <w:szCs w:val="20"/>
              </w:rPr>
            </w:pPr>
          </w:p>
        </w:tc>
        <w:tc>
          <w:tcPr>
            <w:tcW w:w="5220" w:type="dxa"/>
          </w:tcPr>
          <w:p w14:paraId="0AD64A2D" w14:textId="77777777" w:rsidR="00075A6A" w:rsidRPr="003335DA" w:rsidRDefault="00075A6A" w:rsidP="00075A6A">
            <w:pPr>
              <w:rPr>
                <w:rFonts w:ascii="Aptos" w:hAnsi="Aptos" w:cs="Calibri"/>
                <w:kern w:val="2"/>
                <w:sz w:val="20"/>
                <w:szCs w:val="20"/>
              </w:rPr>
            </w:pPr>
            <w:r w:rsidRPr="003335DA">
              <w:rPr>
                <w:rFonts w:ascii="Aptos" w:hAnsi="Aptos" w:cs="Calibri"/>
                <w:kern w:val="2"/>
                <w:sz w:val="20"/>
                <w:szCs w:val="20"/>
              </w:rPr>
              <w:t xml:space="preserve">Presentation Category of Evidence of the Effectiveness of the Practice or Content to be presented* </w:t>
            </w:r>
            <w:r w:rsidRPr="003335DA">
              <w:rPr>
                <w:rFonts w:ascii="Aptos" w:hAnsi="Aptos" w:cs="Calibri"/>
                <w:i/>
                <w:iCs/>
                <w:kern w:val="2"/>
                <w:sz w:val="20"/>
                <w:szCs w:val="20"/>
              </w:rPr>
              <w:t>(limit</w:t>
            </w:r>
            <w:r w:rsidRPr="003335DA">
              <w:rPr>
                <w:rFonts w:ascii="Aptos" w:hAnsi="Aptos" w:cs="Calibri"/>
                <w:i/>
                <w:iCs/>
                <w:spacing w:val="-8"/>
                <w:kern w:val="2"/>
                <w:sz w:val="20"/>
                <w:szCs w:val="20"/>
              </w:rPr>
              <w:t xml:space="preserve"> </w:t>
            </w:r>
            <w:r w:rsidRPr="003335DA">
              <w:rPr>
                <w:rFonts w:ascii="Aptos" w:hAnsi="Aptos" w:cs="Calibri"/>
                <w:i/>
                <w:iCs/>
                <w:kern w:val="2"/>
                <w:sz w:val="20"/>
                <w:szCs w:val="20"/>
              </w:rPr>
              <w:t>to</w:t>
            </w:r>
            <w:r w:rsidRPr="003335DA">
              <w:rPr>
                <w:rFonts w:ascii="Aptos" w:hAnsi="Aptos" w:cs="Calibri"/>
                <w:i/>
                <w:iCs/>
                <w:spacing w:val="-12"/>
                <w:kern w:val="2"/>
                <w:sz w:val="20"/>
                <w:szCs w:val="20"/>
              </w:rPr>
              <w:t xml:space="preserve"> 25</w:t>
            </w:r>
            <w:r w:rsidRPr="003335DA">
              <w:rPr>
                <w:rFonts w:ascii="Aptos" w:hAnsi="Aptos" w:cs="Calibri"/>
                <w:i/>
                <w:iCs/>
                <w:kern w:val="2"/>
                <w:sz w:val="20"/>
                <w:szCs w:val="20"/>
              </w:rPr>
              <w:t>0</w:t>
            </w:r>
            <w:r w:rsidRPr="003335DA">
              <w:rPr>
                <w:rFonts w:ascii="Aptos" w:hAnsi="Aptos" w:cs="Calibri"/>
                <w:i/>
                <w:iCs/>
                <w:spacing w:val="-6"/>
                <w:kern w:val="2"/>
                <w:sz w:val="20"/>
                <w:szCs w:val="20"/>
              </w:rPr>
              <w:t xml:space="preserve"> </w:t>
            </w:r>
            <w:r w:rsidRPr="003335DA">
              <w:rPr>
                <w:rFonts w:ascii="Aptos" w:hAnsi="Aptos" w:cs="Calibri"/>
                <w:i/>
                <w:iCs/>
                <w:kern w:val="2"/>
                <w:sz w:val="20"/>
                <w:szCs w:val="20"/>
              </w:rPr>
              <w:t>words)</w:t>
            </w:r>
          </w:p>
          <w:p w14:paraId="59E8468F" w14:textId="77777777" w:rsidR="00075A6A" w:rsidRDefault="00075A6A" w:rsidP="00075A6A">
            <w:pPr>
              <w:rPr>
                <w:rFonts w:ascii="Aptos" w:hAnsi="Aptos" w:cs="Calibri"/>
                <w:kern w:val="2"/>
                <w:sz w:val="20"/>
                <w:szCs w:val="20"/>
              </w:rPr>
            </w:pPr>
          </w:p>
          <w:p w14:paraId="3EE7CE37" w14:textId="77777777" w:rsidR="00075A6A" w:rsidRPr="003335DA" w:rsidRDefault="00075A6A" w:rsidP="00075A6A">
            <w:pPr>
              <w:rPr>
                <w:rFonts w:ascii="Aptos" w:hAnsi="Aptos" w:cs="Calibri"/>
                <w:kern w:val="2"/>
                <w:sz w:val="20"/>
                <w:szCs w:val="20"/>
              </w:rPr>
            </w:pPr>
            <w:r w:rsidRPr="00A41916">
              <w:rPr>
                <w:rFonts w:ascii="Aptos" w:hAnsi="Aptos" w:cs="Calibri"/>
                <w:b/>
                <w:bCs/>
                <w:kern w:val="2"/>
                <w:sz w:val="20"/>
                <w:szCs w:val="20"/>
              </w:rPr>
              <w:t>CEC firmly believes in evidence-based practices.</w:t>
            </w:r>
            <w:r>
              <w:rPr>
                <w:rFonts w:ascii="Aptos" w:hAnsi="Aptos" w:cs="Calibri"/>
                <w:kern w:val="2"/>
                <w:sz w:val="20"/>
                <w:szCs w:val="20"/>
              </w:rPr>
              <w:t xml:space="preserve"> </w:t>
            </w:r>
          </w:p>
          <w:p w14:paraId="5DDEEDE5" w14:textId="77777777" w:rsidR="00075A6A" w:rsidRDefault="00075A6A" w:rsidP="00075A6A">
            <w:pPr>
              <w:rPr>
                <w:rFonts w:ascii="Aptos" w:hAnsi="Aptos" w:cs="Calibri"/>
                <w:kern w:val="2"/>
                <w:sz w:val="20"/>
                <w:szCs w:val="20"/>
              </w:rPr>
            </w:pPr>
          </w:p>
          <w:p w14:paraId="4C5942D5" w14:textId="77777777" w:rsidR="00075A6A" w:rsidRDefault="00075A6A" w:rsidP="00075A6A">
            <w:pPr>
              <w:rPr>
                <w:rFonts w:ascii="Aptos" w:eastAsia="Aptos" w:hAnsi="Aptos" w:cs="Aptos"/>
                <w:sz w:val="20"/>
                <w:szCs w:val="20"/>
              </w:rPr>
            </w:pPr>
            <w:r w:rsidRPr="003335DA">
              <w:rPr>
                <w:rFonts w:ascii="Aptos" w:hAnsi="Aptos" w:cs="Calibri"/>
                <w:kern w:val="2"/>
                <w:sz w:val="20"/>
                <w:szCs w:val="20"/>
              </w:rPr>
              <w:t xml:space="preserve">The submission should indicate the category of evidence within which the intervention/practice falls: (1) Practitioner Evidence; (2) Research from Quantitative, Qualitative, or Mixed Methods studies; or (3) Policy. Please explain how your submission meets the guidelines </w:t>
            </w:r>
            <w:r>
              <w:rPr>
                <w:rFonts w:ascii="Aptos" w:hAnsi="Aptos" w:cs="Calibri"/>
                <w:kern w:val="2"/>
                <w:sz w:val="20"/>
                <w:szCs w:val="20"/>
              </w:rPr>
              <w:t xml:space="preserve">specified below. </w:t>
            </w:r>
          </w:p>
          <w:p w14:paraId="1765BAA6" w14:textId="77777777" w:rsidR="00075A6A" w:rsidRDefault="00075A6A" w:rsidP="00075A6A">
            <w:pPr>
              <w:rPr>
                <w:rFonts w:ascii="Aptos" w:eastAsia="Aptos" w:hAnsi="Aptos" w:cs="Aptos"/>
                <w:b/>
                <w:bCs/>
                <w:sz w:val="20"/>
                <w:szCs w:val="20"/>
              </w:rPr>
            </w:pPr>
          </w:p>
          <w:p w14:paraId="34B640E8" w14:textId="77777777" w:rsidR="00075A6A" w:rsidRDefault="00075A6A" w:rsidP="00075A6A">
            <w:pPr>
              <w:rPr>
                <w:rFonts w:ascii="Aptos" w:eastAsia="Aptos" w:hAnsi="Aptos" w:cs="Aptos"/>
                <w:sz w:val="20"/>
                <w:szCs w:val="20"/>
              </w:rPr>
            </w:pPr>
            <w:r w:rsidRPr="00B52A18">
              <w:rPr>
                <w:rFonts w:ascii="Aptos" w:eastAsia="Aptos" w:hAnsi="Aptos" w:cs="Aptos"/>
                <w:b/>
                <w:bCs/>
                <w:sz w:val="20"/>
                <w:szCs w:val="20"/>
              </w:rPr>
              <w:t xml:space="preserve">(View Evidence of the Practice or Content </w:t>
            </w:r>
            <w:hyperlink r:id="rId14" w:history="1">
              <w:r w:rsidRPr="003F5877">
                <w:rPr>
                  <w:rStyle w:val="Hyperlink"/>
                  <w:rFonts w:ascii="Aptos" w:eastAsia="Aptos" w:hAnsi="Aptos" w:cs="Aptos"/>
                  <w:b/>
                  <w:bCs/>
                  <w:sz w:val="20"/>
                  <w:szCs w:val="20"/>
                </w:rPr>
                <w:t>here</w:t>
              </w:r>
            </w:hyperlink>
            <w:r w:rsidRPr="00B52A18">
              <w:rPr>
                <w:rFonts w:ascii="Aptos" w:eastAsia="Aptos" w:hAnsi="Aptos" w:cs="Aptos"/>
                <w:b/>
                <w:bCs/>
                <w:sz w:val="20"/>
                <w:szCs w:val="20"/>
              </w:rPr>
              <w:t>)</w:t>
            </w:r>
          </w:p>
          <w:p w14:paraId="4EE4CC83" w14:textId="77777777" w:rsidR="00075A6A" w:rsidRPr="003335DA" w:rsidRDefault="00075A6A" w:rsidP="00075A6A">
            <w:pPr>
              <w:rPr>
                <w:rFonts w:ascii="Aptos" w:hAnsi="Aptos" w:cs="Calibri"/>
                <w:kern w:val="2"/>
                <w:sz w:val="20"/>
                <w:szCs w:val="20"/>
              </w:rPr>
            </w:pPr>
          </w:p>
          <w:p w14:paraId="0A92B582" w14:textId="02465011" w:rsidR="007E7E36" w:rsidRPr="00BB6E58" w:rsidRDefault="00075A6A" w:rsidP="00075A6A">
            <w:pPr>
              <w:rPr>
                <w:rFonts w:ascii="Aptos" w:hAnsi="Aptos" w:cs="Calibri"/>
                <w:kern w:val="2"/>
                <w:sz w:val="20"/>
                <w:szCs w:val="20"/>
              </w:rPr>
            </w:pPr>
            <w:r w:rsidRPr="003335DA">
              <w:rPr>
                <w:rFonts w:ascii="Aptos" w:hAnsi="Aptos" w:cs="Calibri"/>
                <w:b/>
                <w:bCs/>
                <w:kern w:val="2"/>
                <w:sz w:val="20"/>
                <w:szCs w:val="20"/>
              </w:rPr>
              <w:t>Please Note</w:t>
            </w:r>
            <w:r w:rsidRPr="003335DA">
              <w:rPr>
                <w:rFonts w:ascii="Aptos" w:hAnsi="Aptos" w:cs="Calibri"/>
                <w:kern w:val="2"/>
                <w:sz w:val="20"/>
                <w:szCs w:val="20"/>
              </w:rPr>
              <w:t xml:space="preserve">: Proposals that promote commercially available products, services, or programs will not be accepted. The venue for commercially available products is an </w:t>
            </w:r>
            <w:hyperlink r:id="rId15" w:history="1">
              <w:r w:rsidRPr="003335DA">
                <w:rPr>
                  <w:rStyle w:val="Hyperlink"/>
                  <w:rFonts w:ascii="Aptos" w:hAnsi="Aptos" w:cs="Calibri"/>
                  <w:kern w:val="2"/>
                  <w:sz w:val="20"/>
                  <w:szCs w:val="20"/>
                </w:rPr>
                <w:t>Exhibitor Showcase Session</w:t>
              </w:r>
            </w:hyperlink>
            <w:r w:rsidRPr="003335DA">
              <w:rPr>
                <w:rFonts w:ascii="Aptos" w:hAnsi="Aptos" w:cs="Calibri"/>
                <w:kern w:val="2"/>
                <w:sz w:val="20"/>
                <w:szCs w:val="20"/>
              </w:rPr>
              <w:t>.</w:t>
            </w:r>
            <w:r>
              <w:rPr>
                <w:rFonts w:ascii="Aptos" w:hAnsi="Aptos" w:cs="Calibri"/>
                <w:kern w:val="2"/>
                <w:sz w:val="20"/>
                <w:szCs w:val="20"/>
              </w:rPr>
              <w:t xml:space="preserve"> </w:t>
            </w:r>
            <w:r w:rsidRPr="00570955">
              <w:rPr>
                <w:rFonts w:ascii="Aptos" w:eastAsia="Aptos" w:hAnsi="Aptos" w:cs="Aptos"/>
                <w:sz w:val="20"/>
                <w:szCs w:val="20"/>
              </w:rPr>
              <w:t xml:space="preserve">Please </w:t>
            </w:r>
            <w:r>
              <w:rPr>
                <w:rFonts w:ascii="Aptos" w:eastAsia="Aptos" w:hAnsi="Aptos" w:cs="Aptos"/>
                <w:sz w:val="20"/>
                <w:szCs w:val="20"/>
              </w:rPr>
              <w:t xml:space="preserve">email </w:t>
            </w:r>
            <w:r w:rsidRPr="00570955">
              <w:rPr>
                <w:rFonts w:ascii="Aptos" w:eastAsia="Aptos" w:hAnsi="Aptos" w:cs="Aptos"/>
                <w:sz w:val="20"/>
                <w:szCs w:val="20"/>
              </w:rPr>
              <w:t>exhibit@exceptionalchildren.org for information on exhibitor showcase sessions.</w:t>
            </w:r>
            <w:r>
              <w:rPr>
                <w:rFonts w:ascii="Aptos" w:eastAsia="Aptos" w:hAnsi="Aptos" w:cs="Aptos"/>
                <w:sz w:val="20"/>
                <w:szCs w:val="20"/>
              </w:rPr>
              <w:t xml:space="preserve"> </w:t>
            </w:r>
          </w:p>
        </w:tc>
        <w:tc>
          <w:tcPr>
            <w:tcW w:w="4410" w:type="dxa"/>
          </w:tcPr>
          <w:p w14:paraId="7CBF8CB9" w14:textId="110E0D6C" w:rsidR="007E7E36" w:rsidRPr="002F36C7" w:rsidRDefault="007E7E36" w:rsidP="007E7E36">
            <w:pPr>
              <w:spacing w:before="1"/>
              <w:ind w:left="-13" w:right="124"/>
              <w:rPr>
                <w:rFonts w:ascii="Aptos" w:hAnsi="Aptos" w:cs="Calibri"/>
                <w:sz w:val="20"/>
                <w:szCs w:val="20"/>
              </w:rPr>
            </w:pPr>
            <w:r w:rsidRPr="002F36C7">
              <w:rPr>
                <w:rFonts w:ascii="Aptos" w:hAnsi="Aptos" w:cs="Calibri"/>
                <w:sz w:val="20"/>
                <w:szCs w:val="20"/>
              </w:rPr>
              <w:lastRenderedPageBreak/>
              <w:t>Choose one:</w:t>
            </w:r>
          </w:p>
          <w:p w14:paraId="440405CC" w14:textId="617265FD" w:rsidR="007E7E36" w:rsidRPr="002F36C7" w:rsidRDefault="007E7E36" w:rsidP="007E7E36">
            <w:pPr>
              <w:pStyle w:val="ListParagraph"/>
              <w:numPr>
                <w:ilvl w:val="0"/>
                <w:numId w:val="10"/>
              </w:numPr>
              <w:spacing w:before="1"/>
              <w:ind w:left="257" w:right="124" w:hanging="270"/>
              <w:rPr>
                <w:rFonts w:ascii="Aptos" w:hAnsi="Aptos" w:cs="Calibri"/>
                <w:sz w:val="20"/>
                <w:szCs w:val="20"/>
              </w:rPr>
            </w:pPr>
            <w:r w:rsidRPr="002F36C7">
              <w:rPr>
                <w:rFonts w:ascii="Aptos" w:hAnsi="Aptos" w:cs="Calibri"/>
                <w:sz w:val="20"/>
                <w:szCs w:val="20"/>
              </w:rPr>
              <w:t>Practitioner Evidence</w:t>
            </w:r>
          </w:p>
          <w:p w14:paraId="695F2DA9" w14:textId="3D585E86" w:rsidR="007E7E36" w:rsidRPr="002F36C7" w:rsidRDefault="007E7E36" w:rsidP="007E7E36">
            <w:pPr>
              <w:pStyle w:val="ListParagraph"/>
              <w:numPr>
                <w:ilvl w:val="0"/>
                <w:numId w:val="10"/>
              </w:numPr>
              <w:spacing w:before="1"/>
              <w:ind w:left="257" w:right="124" w:hanging="270"/>
              <w:rPr>
                <w:rFonts w:ascii="Aptos" w:hAnsi="Aptos" w:cs="Calibri"/>
                <w:sz w:val="20"/>
                <w:szCs w:val="20"/>
              </w:rPr>
            </w:pPr>
            <w:r w:rsidRPr="002F36C7">
              <w:rPr>
                <w:rFonts w:ascii="Aptos" w:hAnsi="Aptos" w:cs="Calibri"/>
                <w:sz w:val="20"/>
                <w:szCs w:val="20"/>
              </w:rPr>
              <w:t>Research (</w:t>
            </w:r>
            <w:r w:rsidRPr="002F36C7">
              <w:rPr>
                <w:rFonts w:ascii="Aptos" w:hAnsi="Aptos" w:cs="Calibri"/>
                <w:kern w:val="2"/>
                <w:sz w:val="20"/>
                <w:szCs w:val="20"/>
              </w:rPr>
              <w:t>from quantitative, qualitative, or mixed methods)</w:t>
            </w:r>
          </w:p>
          <w:p w14:paraId="3949FE3D" w14:textId="652FCD18" w:rsidR="007E7E36" w:rsidRPr="002F36C7" w:rsidRDefault="007E7E36" w:rsidP="007E7E36">
            <w:pPr>
              <w:pStyle w:val="ListParagraph"/>
              <w:numPr>
                <w:ilvl w:val="0"/>
                <w:numId w:val="10"/>
              </w:numPr>
              <w:spacing w:before="1"/>
              <w:ind w:left="257" w:right="124" w:hanging="270"/>
              <w:rPr>
                <w:rFonts w:ascii="Aptos" w:hAnsi="Aptos" w:cs="Calibri"/>
                <w:sz w:val="20"/>
                <w:szCs w:val="20"/>
              </w:rPr>
            </w:pPr>
            <w:r w:rsidRPr="002F36C7">
              <w:rPr>
                <w:rFonts w:ascii="Aptos" w:hAnsi="Aptos" w:cs="Calibri"/>
                <w:sz w:val="20"/>
                <w:szCs w:val="20"/>
              </w:rPr>
              <w:t>Policy</w:t>
            </w:r>
          </w:p>
        </w:tc>
      </w:tr>
      <w:tr w:rsidR="00A1353F" w:rsidRPr="002F36C7" w14:paraId="59E8A22C" w14:textId="77777777" w:rsidTr="768EAC8E">
        <w:tc>
          <w:tcPr>
            <w:tcW w:w="895" w:type="dxa"/>
          </w:tcPr>
          <w:p w14:paraId="2F2B6F3F" w14:textId="77777777" w:rsidR="00A1353F" w:rsidRPr="002F36C7" w:rsidRDefault="00A1353F" w:rsidP="00A1353F">
            <w:pPr>
              <w:pStyle w:val="ListParagraph"/>
              <w:numPr>
                <w:ilvl w:val="0"/>
                <w:numId w:val="4"/>
              </w:numPr>
              <w:rPr>
                <w:rFonts w:ascii="Aptos" w:hAnsi="Aptos" w:cs="Calibri"/>
                <w:sz w:val="20"/>
                <w:szCs w:val="20"/>
              </w:rPr>
            </w:pPr>
          </w:p>
        </w:tc>
        <w:tc>
          <w:tcPr>
            <w:tcW w:w="5220" w:type="dxa"/>
          </w:tcPr>
          <w:p w14:paraId="00B4A955" w14:textId="6A147BA3"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Topic Area (choose up to three topics)</w:t>
            </w:r>
          </w:p>
          <w:p w14:paraId="30579137" w14:textId="4BAA71E2" w:rsidR="00A1353F" w:rsidRPr="002F36C7" w:rsidRDefault="00A1353F" w:rsidP="00A1353F">
            <w:pPr>
              <w:rPr>
                <w:rFonts w:ascii="Aptos" w:hAnsi="Aptos" w:cs="Calibri"/>
                <w:i/>
                <w:iCs/>
                <w:kern w:val="2"/>
                <w:sz w:val="20"/>
                <w:szCs w:val="20"/>
              </w:rPr>
            </w:pPr>
            <w:r w:rsidRPr="002F36C7">
              <w:rPr>
                <w:rFonts w:ascii="Aptos" w:hAnsi="Aptos" w:cs="Calibri"/>
                <w:i/>
                <w:iCs/>
                <w:kern w:val="2"/>
                <w:sz w:val="20"/>
                <w:szCs w:val="20"/>
              </w:rPr>
              <w:t>Begin typing the topic area to see a shortened list. Submitters may select a maximum of three topic areas that relate to their proposed session (but no more than one is necessary), the proposal will be reviewed for relevancy and merit. Topic areas will also be considered by the Program Chairs and Program Advisory Committee in developing a balanced convention program.</w:t>
            </w:r>
          </w:p>
        </w:tc>
        <w:tc>
          <w:tcPr>
            <w:tcW w:w="4410" w:type="dxa"/>
          </w:tcPr>
          <w:p w14:paraId="6DA07CDD" w14:textId="779BE7DD" w:rsidR="00A1353F" w:rsidRPr="002F36C7" w:rsidRDefault="00A1353F" w:rsidP="00A1353F">
            <w:pPr>
              <w:spacing w:before="1"/>
              <w:ind w:right="124"/>
              <w:rPr>
                <w:rFonts w:ascii="Aptos" w:hAnsi="Aptos" w:cs="Calibri"/>
                <w:sz w:val="20"/>
                <w:szCs w:val="20"/>
              </w:rPr>
            </w:pPr>
            <w:r w:rsidRPr="002F36C7">
              <w:rPr>
                <w:rFonts w:ascii="Aptos" w:hAnsi="Aptos" w:cs="Calibri"/>
                <w:sz w:val="20"/>
                <w:szCs w:val="20"/>
              </w:rPr>
              <w:t xml:space="preserve">Choose </w:t>
            </w:r>
            <w:r w:rsidR="00F91E8F" w:rsidRPr="002F36C7">
              <w:rPr>
                <w:rFonts w:ascii="Aptos" w:hAnsi="Aptos" w:cs="Calibri"/>
                <w:sz w:val="20"/>
                <w:szCs w:val="20"/>
              </w:rPr>
              <w:t>up to three topics, but no more than one is necessary</w:t>
            </w:r>
            <w:r w:rsidRPr="002F36C7">
              <w:rPr>
                <w:rFonts w:ascii="Aptos" w:hAnsi="Aptos" w:cs="Calibri"/>
                <w:sz w:val="20"/>
                <w:szCs w:val="20"/>
              </w:rPr>
              <w:t xml:space="preserve">: </w:t>
            </w:r>
          </w:p>
          <w:p w14:paraId="3E0704F7" w14:textId="77777777" w:rsidR="00647D98" w:rsidRDefault="00647D98" w:rsidP="00647D98">
            <w:pPr>
              <w:pStyle w:val="ListParagraph"/>
              <w:numPr>
                <w:ilvl w:val="0"/>
                <w:numId w:val="11"/>
              </w:numPr>
              <w:spacing w:before="1"/>
              <w:ind w:left="257" w:right="124" w:hanging="270"/>
              <w:rPr>
                <w:rFonts w:ascii="Aptos" w:hAnsi="Aptos" w:cs="Calibri"/>
                <w:sz w:val="20"/>
                <w:szCs w:val="20"/>
              </w:rPr>
            </w:pPr>
            <w:r>
              <w:rPr>
                <w:rFonts w:ascii="Aptos" w:hAnsi="Aptos" w:cs="Calibri"/>
                <w:sz w:val="20"/>
                <w:szCs w:val="20"/>
              </w:rPr>
              <w:t xml:space="preserve">CEC President Theme: </w:t>
            </w:r>
            <w:r w:rsidRPr="00597996">
              <w:rPr>
                <w:rFonts w:ascii="Aptos" w:eastAsia="Aptos" w:hAnsi="Aptos" w:cs="Aptos"/>
                <w:color w:val="000000"/>
                <w:sz w:val="20"/>
                <w:szCs w:val="20"/>
              </w:rPr>
              <w:t>Improving Outcomes for Students Across General Education Settings</w:t>
            </w:r>
          </w:p>
          <w:p w14:paraId="2E564728" w14:textId="77777777" w:rsidR="00647D98" w:rsidRDefault="00647D98" w:rsidP="00647D98">
            <w:pPr>
              <w:pStyle w:val="ListParagraph"/>
              <w:numPr>
                <w:ilvl w:val="0"/>
                <w:numId w:val="11"/>
              </w:numPr>
              <w:spacing w:before="1"/>
              <w:ind w:left="257" w:right="124" w:hanging="270"/>
              <w:rPr>
                <w:rFonts w:ascii="Aptos" w:hAnsi="Aptos" w:cs="Calibri"/>
                <w:sz w:val="20"/>
                <w:szCs w:val="20"/>
              </w:rPr>
            </w:pPr>
            <w:r>
              <w:rPr>
                <w:rFonts w:ascii="Aptos" w:hAnsi="Aptos" w:cs="Calibri"/>
                <w:sz w:val="20"/>
                <w:szCs w:val="20"/>
              </w:rPr>
              <w:t>Program Chairs Theme: AI and Education</w:t>
            </w:r>
          </w:p>
          <w:p w14:paraId="1A0DAA36" w14:textId="5C2AB64D"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Accountability Systems (IDEA/ESSA) for Children and Youth with Disabilities</w:t>
            </w:r>
          </w:p>
          <w:p w14:paraId="19478FCB" w14:textId="357F9E9B"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Administration/Supervision (including recruitment and retention of special education and early childhood professionals)</w:t>
            </w:r>
          </w:p>
          <w:p w14:paraId="69641EBC" w14:textId="5A283AA2"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Arts in Special Education</w:t>
            </w:r>
          </w:p>
          <w:p w14:paraId="40FBF0C8" w14:textId="5756ECA4"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Assessment (including assessments for accountability (IDEA/ESSA), diagnosis, eligibility, and program planning)</w:t>
            </w:r>
          </w:p>
          <w:p w14:paraId="1C51045F" w14:textId="209E6943"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Autism Spectrum Disorder/Intellectual Disability</w:t>
            </w:r>
          </w:p>
          <w:p w14:paraId="6B217093" w14:textId="668B79CA"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Career Development/Transition</w:t>
            </w:r>
          </w:p>
          <w:p w14:paraId="7CE89CDA" w14:textId="5D78CF87"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Collaboration and Inclusive Practices (including models for co-teaching and other methods for providing access to the general education curriculum and classroom)</w:t>
            </w:r>
          </w:p>
          <w:p w14:paraId="02D6554E" w14:textId="269E0A35"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Communicative Disabilities and Deaf/Hard of Hearing</w:t>
            </w:r>
          </w:p>
          <w:p w14:paraId="4AF993A3" w14:textId="77777777" w:rsidR="00AD3B0E" w:rsidRPr="002F36C7" w:rsidRDefault="00AD3B0E" w:rsidP="00AD3B0E">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Complex and Chronic Conditions: Physical/Health/Multiple Disabilities</w:t>
            </w:r>
          </w:p>
          <w:p w14:paraId="7393396B" w14:textId="06C296A7"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Cultural and/or Linguistic Diversity (including culture, language, race/ethnicity, religion, sexual orientation, socioeconomic status, disability, families and/or educators with disabilities)</w:t>
            </w:r>
          </w:p>
          <w:p w14:paraId="720EC4E4" w14:textId="2E994CB1"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Early Childhood and Early Intervention</w:t>
            </w:r>
          </w:p>
          <w:p w14:paraId="5CC0A8B9" w14:textId="0FF38C3C" w:rsidR="00320B59" w:rsidRDefault="00320B59" w:rsidP="00A1353F">
            <w:pPr>
              <w:pStyle w:val="ListParagraph"/>
              <w:numPr>
                <w:ilvl w:val="0"/>
                <w:numId w:val="11"/>
              </w:numPr>
              <w:spacing w:before="1"/>
              <w:ind w:left="257" w:right="124" w:hanging="270"/>
              <w:rPr>
                <w:rFonts w:ascii="Aptos" w:hAnsi="Aptos" w:cs="Calibri"/>
                <w:sz w:val="20"/>
                <w:szCs w:val="20"/>
              </w:rPr>
            </w:pPr>
            <w:r w:rsidRPr="00320B59">
              <w:rPr>
                <w:rFonts w:ascii="Aptos" w:hAnsi="Aptos" w:cs="Calibri"/>
                <w:sz w:val="20"/>
                <w:szCs w:val="20"/>
              </w:rPr>
              <w:t>Emotional and Behavioral Health (including behavior management</w:t>
            </w:r>
            <w:r w:rsidR="002A3F3A">
              <w:rPr>
                <w:rFonts w:ascii="Aptos" w:hAnsi="Aptos" w:cs="Calibri"/>
                <w:sz w:val="20"/>
                <w:szCs w:val="20"/>
              </w:rPr>
              <w:t>)</w:t>
            </w:r>
          </w:p>
          <w:p w14:paraId="2B65CD16" w14:textId="6A8DCB64"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Gifted and Talented</w:t>
            </w:r>
          </w:p>
          <w:p w14:paraId="7B79929D" w14:textId="37FDC9F0"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International Programs/Services</w:t>
            </w:r>
          </w:p>
          <w:p w14:paraId="13140FEC" w14:textId="77777777" w:rsidR="00D32A6C" w:rsidRPr="002F36C7" w:rsidRDefault="00D32A6C" w:rsidP="00D32A6C">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Leaders and Legacy</w:t>
            </w:r>
          </w:p>
          <w:p w14:paraId="01FA9823" w14:textId="1B226B3D"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lastRenderedPageBreak/>
              <w:t>Learning Disabilities (including instructional strategies for students “at risk” or with learning disabilities)</w:t>
            </w:r>
          </w:p>
          <w:p w14:paraId="05AB1703" w14:textId="4634460C"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Maltreatment</w:t>
            </w:r>
          </w:p>
          <w:p w14:paraId="0F9E8C96" w14:textId="042442A6"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Measuring Special Education Teacher Effectiveness (including High-Leverage Practices)</w:t>
            </w:r>
          </w:p>
          <w:p w14:paraId="50840D54" w14:textId="4479AA45"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Multi-Tiered System of Support (MTSS)</w:t>
            </w:r>
          </w:p>
          <w:p w14:paraId="75003EF8" w14:textId="5833070C"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Parent/Family/School Partnerships</w:t>
            </w:r>
          </w:p>
          <w:p w14:paraId="257CA462" w14:textId="0A564578"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Personnel Preparation (including High-Leverage Practices)</w:t>
            </w:r>
          </w:p>
          <w:p w14:paraId="4B676D3D" w14:textId="5246D894"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Research</w:t>
            </w:r>
          </w:p>
          <w:p w14:paraId="59D6A71C" w14:textId="50E3F2F7"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STEM (instructional strategies for learning in science, math, and technical subjects)</w:t>
            </w:r>
          </w:p>
          <w:p w14:paraId="1AD5B0DF" w14:textId="4D550091"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Technology in Special Education and Early Intervention (including Adaptive and Assistive Technology)</w:t>
            </w:r>
          </w:p>
          <w:p w14:paraId="2A6AAFD7" w14:textId="4BC30E88"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 xml:space="preserve">Visual Impairments and </w:t>
            </w:r>
            <w:proofErr w:type="spellStart"/>
            <w:r w:rsidRPr="002F36C7">
              <w:rPr>
                <w:rFonts w:ascii="Aptos" w:hAnsi="Aptos" w:cs="Calibri"/>
                <w:sz w:val="20"/>
                <w:szCs w:val="20"/>
              </w:rPr>
              <w:t>Deafblindness</w:t>
            </w:r>
            <w:proofErr w:type="spellEnd"/>
          </w:p>
        </w:tc>
      </w:tr>
      <w:tr w:rsidR="00A1353F" w:rsidRPr="002F36C7" w14:paraId="34C9EA38" w14:textId="77777777" w:rsidTr="768EAC8E">
        <w:tc>
          <w:tcPr>
            <w:tcW w:w="895" w:type="dxa"/>
          </w:tcPr>
          <w:p w14:paraId="383AB9CA" w14:textId="77777777" w:rsidR="00A1353F" w:rsidRPr="002F36C7" w:rsidRDefault="00A1353F" w:rsidP="00A1353F">
            <w:pPr>
              <w:pStyle w:val="ListParagraph"/>
              <w:numPr>
                <w:ilvl w:val="0"/>
                <w:numId w:val="4"/>
              </w:numPr>
              <w:rPr>
                <w:rFonts w:ascii="Aptos" w:hAnsi="Aptos" w:cs="Calibri"/>
                <w:sz w:val="20"/>
                <w:szCs w:val="20"/>
              </w:rPr>
            </w:pPr>
          </w:p>
        </w:tc>
        <w:tc>
          <w:tcPr>
            <w:tcW w:w="5220" w:type="dxa"/>
          </w:tcPr>
          <w:p w14:paraId="3FF64C48" w14:textId="5A99B1C7"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 xml:space="preserve">Who are the primary target audiences of this </w:t>
            </w:r>
            <w:proofErr w:type="gramStart"/>
            <w:r w:rsidRPr="002F36C7">
              <w:rPr>
                <w:rFonts w:ascii="Aptos" w:hAnsi="Aptos" w:cs="Calibri"/>
                <w:kern w:val="2"/>
                <w:sz w:val="20"/>
                <w:szCs w:val="20"/>
              </w:rPr>
              <w:t>presentation?*</w:t>
            </w:r>
            <w:proofErr w:type="gramEnd"/>
          </w:p>
        </w:tc>
        <w:tc>
          <w:tcPr>
            <w:tcW w:w="4410" w:type="dxa"/>
          </w:tcPr>
          <w:p w14:paraId="5159692D" w14:textId="3A7DA4D2" w:rsidR="00A1353F" w:rsidRPr="002F36C7" w:rsidRDefault="00A1353F" w:rsidP="00A1353F">
            <w:pPr>
              <w:spacing w:before="1"/>
              <w:ind w:right="124"/>
              <w:rPr>
                <w:rFonts w:ascii="Aptos" w:hAnsi="Aptos" w:cs="Calibri"/>
                <w:sz w:val="20"/>
                <w:szCs w:val="20"/>
              </w:rPr>
            </w:pPr>
            <w:r w:rsidRPr="002F36C7">
              <w:rPr>
                <w:rFonts w:ascii="Aptos" w:hAnsi="Aptos" w:cs="Calibri"/>
                <w:sz w:val="20"/>
                <w:szCs w:val="20"/>
              </w:rPr>
              <w:t xml:space="preserve">You may select </w:t>
            </w:r>
            <w:r w:rsidRPr="00C840B1">
              <w:rPr>
                <w:rFonts w:ascii="Aptos" w:hAnsi="Aptos" w:cs="Calibri"/>
                <w:b/>
                <w:bCs/>
                <w:sz w:val="20"/>
                <w:szCs w:val="20"/>
              </w:rPr>
              <w:t xml:space="preserve">up to </w:t>
            </w:r>
            <w:r w:rsidR="00C840B1" w:rsidRPr="00C840B1">
              <w:rPr>
                <w:rFonts w:ascii="Aptos" w:hAnsi="Aptos" w:cs="Calibri"/>
                <w:b/>
                <w:bCs/>
                <w:sz w:val="20"/>
                <w:szCs w:val="20"/>
              </w:rPr>
              <w:t>two</w:t>
            </w:r>
            <w:r w:rsidRPr="002F36C7">
              <w:rPr>
                <w:rFonts w:ascii="Aptos" w:hAnsi="Aptos" w:cs="Calibri"/>
                <w:sz w:val="20"/>
                <w:szCs w:val="20"/>
              </w:rPr>
              <w:t xml:space="preserve"> target audiences for this presentation: </w:t>
            </w:r>
          </w:p>
          <w:p w14:paraId="64E56C99" w14:textId="4E9C3910" w:rsidR="00A1353F" w:rsidRPr="002F36C7" w:rsidRDefault="003F132B" w:rsidP="00A1353F">
            <w:pPr>
              <w:pStyle w:val="ListParagraph"/>
              <w:numPr>
                <w:ilvl w:val="0"/>
                <w:numId w:val="12"/>
              </w:numPr>
              <w:spacing w:before="1"/>
              <w:ind w:left="257" w:right="124" w:hanging="270"/>
              <w:rPr>
                <w:rFonts w:ascii="Aptos" w:hAnsi="Aptos" w:cs="Calibri"/>
                <w:sz w:val="20"/>
                <w:szCs w:val="20"/>
              </w:rPr>
            </w:pPr>
            <w:r>
              <w:rPr>
                <w:rFonts w:ascii="Aptos" w:hAnsi="Aptos" w:cs="Calibri"/>
                <w:sz w:val="20"/>
                <w:szCs w:val="20"/>
              </w:rPr>
              <w:t>K-12</w:t>
            </w:r>
            <w:r w:rsidR="00A1353F" w:rsidRPr="002F36C7">
              <w:rPr>
                <w:rFonts w:ascii="Aptos" w:hAnsi="Aptos" w:cs="Calibri"/>
                <w:sz w:val="20"/>
                <w:szCs w:val="20"/>
              </w:rPr>
              <w:t xml:space="preserve"> Educators</w:t>
            </w:r>
          </w:p>
          <w:p w14:paraId="015CF8A3" w14:textId="203CEDA9"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Paraeducators</w:t>
            </w:r>
          </w:p>
          <w:p w14:paraId="66BB249C" w14:textId="640DC388"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Pre-service or early career educators (in years 0-3 of teaching)</w:t>
            </w:r>
          </w:p>
          <w:p w14:paraId="1D2D50F8" w14:textId="09F52CF9"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Administrators/Supervisors</w:t>
            </w:r>
          </w:p>
          <w:p w14:paraId="6E87EF97" w14:textId="648FD708"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Parents/Famil</w:t>
            </w:r>
            <w:r w:rsidR="00E2475E">
              <w:rPr>
                <w:rFonts w:ascii="Aptos" w:hAnsi="Aptos" w:cs="Calibri"/>
                <w:sz w:val="20"/>
                <w:szCs w:val="20"/>
              </w:rPr>
              <w:t>y Members</w:t>
            </w:r>
          </w:p>
          <w:p w14:paraId="6A2F520E" w14:textId="58B92C73"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Related Service Professionals (please specify)</w:t>
            </w:r>
          </w:p>
          <w:p w14:paraId="52EB1849" w14:textId="21241A72"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 xml:space="preserve">Mental health professionals (including school counselors and psychologists) </w:t>
            </w:r>
          </w:p>
          <w:p w14:paraId="01175CB0" w14:textId="60C8F011"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Occupational therapists</w:t>
            </w:r>
          </w:p>
          <w:p w14:paraId="17AEA0BB" w14:textId="1C393416"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Physical therapists</w:t>
            </w:r>
          </w:p>
          <w:p w14:paraId="59900230" w14:textId="2532D5EA"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Speech-language pathologists</w:t>
            </w:r>
          </w:p>
          <w:p w14:paraId="7829936F" w14:textId="3AA9244F"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Other (please specify)</w:t>
            </w:r>
          </w:p>
          <w:p w14:paraId="41F1A7D1" w14:textId="7B74E011"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Researchers</w:t>
            </w:r>
          </w:p>
          <w:p w14:paraId="4957C383" w14:textId="77777777"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Teacher Educators/College or University Faculty</w:t>
            </w:r>
          </w:p>
          <w:p w14:paraId="66D92E16" w14:textId="0A33E873"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Other (please specify)</w:t>
            </w:r>
          </w:p>
        </w:tc>
      </w:tr>
      <w:tr w:rsidR="00A1353F" w:rsidRPr="002F36C7" w14:paraId="6DA04BEC" w14:textId="77777777" w:rsidTr="768EAC8E">
        <w:tc>
          <w:tcPr>
            <w:tcW w:w="895" w:type="dxa"/>
          </w:tcPr>
          <w:p w14:paraId="61FA366E" w14:textId="77777777" w:rsidR="00A1353F" w:rsidRPr="002F36C7" w:rsidRDefault="00A1353F" w:rsidP="00A1353F">
            <w:pPr>
              <w:pStyle w:val="ListParagraph"/>
              <w:numPr>
                <w:ilvl w:val="0"/>
                <w:numId w:val="4"/>
              </w:numPr>
              <w:rPr>
                <w:rFonts w:ascii="Aptos" w:hAnsi="Aptos" w:cs="Calibri"/>
                <w:sz w:val="20"/>
                <w:szCs w:val="20"/>
              </w:rPr>
            </w:pPr>
          </w:p>
        </w:tc>
        <w:tc>
          <w:tcPr>
            <w:tcW w:w="5220" w:type="dxa"/>
          </w:tcPr>
          <w:p w14:paraId="450681F0" w14:textId="2F91D8EA"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 xml:space="preserve">Which grade/age level(s) is the intended audience working </w:t>
            </w:r>
            <w:proofErr w:type="gramStart"/>
            <w:r w:rsidRPr="002F36C7">
              <w:rPr>
                <w:rFonts w:ascii="Aptos" w:hAnsi="Aptos" w:cs="Calibri"/>
                <w:kern w:val="2"/>
                <w:sz w:val="20"/>
                <w:szCs w:val="20"/>
              </w:rPr>
              <w:t>with?*</w:t>
            </w:r>
            <w:proofErr w:type="gramEnd"/>
          </w:p>
          <w:p w14:paraId="57070F26" w14:textId="3AED84A5" w:rsidR="00A1353F" w:rsidRPr="002F36C7" w:rsidRDefault="00A1353F" w:rsidP="00A1353F">
            <w:pPr>
              <w:rPr>
                <w:rFonts w:ascii="Aptos" w:hAnsi="Aptos" w:cs="Calibri"/>
                <w:kern w:val="2"/>
                <w:sz w:val="20"/>
                <w:szCs w:val="20"/>
              </w:rPr>
            </w:pPr>
            <w:r w:rsidRPr="002F36C7">
              <w:rPr>
                <w:rFonts w:ascii="Aptos" w:hAnsi="Aptos" w:cs="Calibri"/>
                <w:i/>
                <w:iCs/>
                <w:kern w:val="2"/>
                <w:sz w:val="20"/>
                <w:szCs w:val="20"/>
              </w:rPr>
              <w:t xml:space="preserve">If the intended audience is working with two or more grade levels (including as a site or district administrator), please select "multiple levels". </w:t>
            </w:r>
          </w:p>
        </w:tc>
        <w:tc>
          <w:tcPr>
            <w:tcW w:w="4410" w:type="dxa"/>
          </w:tcPr>
          <w:p w14:paraId="55B893AE" w14:textId="56597278"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 xml:space="preserve">Choose one: </w:t>
            </w:r>
          </w:p>
          <w:p w14:paraId="21C2D730" w14:textId="3C4F9FF7"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Multiple grade/age levels</w:t>
            </w:r>
          </w:p>
          <w:p w14:paraId="78F0ADC8" w14:textId="0C24F739"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Early intervention (ages 0-3)</w:t>
            </w:r>
          </w:p>
          <w:p w14:paraId="59F6C577" w14:textId="1B1BB56B"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 xml:space="preserve">Early childhood (ages </w:t>
            </w:r>
            <w:r w:rsidR="00FC4F2F">
              <w:rPr>
                <w:rFonts w:ascii="Aptos" w:hAnsi="Aptos" w:cs="Calibri"/>
                <w:kern w:val="2"/>
                <w:sz w:val="20"/>
                <w:szCs w:val="20"/>
              </w:rPr>
              <w:t>3</w:t>
            </w:r>
            <w:r w:rsidRPr="002F36C7">
              <w:rPr>
                <w:rFonts w:ascii="Aptos" w:hAnsi="Aptos" w:cs="Calibri"/>
                <w:kern w:val="2"/>
                <w:sz w:val="20"/>
                <w:szCs w:val="20"/>
              </w:rPr>
              <w:t>-5)</w:t>
            </w:r>
          </w:p>
          <w:p w14:paraId="7A9EA368" w14:textId="77777777"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Elementary school (grades K-5)</w:t>
            </w:r>
          </w:p>
          <w:p w14:paraId="1A2FB6E2" w14:textId="77777777"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Middle school (grades 6-8)</w:t>
            </w:r>
          </w:p>
          <w:p w14:paraId="77D713BD" w14:textId="77777777"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Secondary/high school (grades 9-12)</w:t>
            </w:r>
          </w:p>
          <w:p w14:paraId="44DD01F1" w14:textId="5BE0084E"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College/university students in training to become educators</w:t>
            </w:r>
          </w:p>
        </w:tc>
      </w:tr>
      <w:tr w:rsidR="00A1353F" w:rsidRPr="002F36C7" w14:paraId="787E049A" w14:textId="77777777" w:rsidTr="768EAC8E">
        <w:tc>
          <w:tcPr>
            <w:tcW w:w="895" w:type="dxa"/>
          </w:tcPr>
          <w:p w14:paraId="6451EBB8" w14:textId="77777777" w:rsidR="00A1353F" w:rsidRPr="002F36C7" w:rsidRDefault="00A1353F" w:rsidP="00A1353F">
            <w:pPr>
              <w:pStyle w:val="ListParagraph"/>
              <w:numPr>
                <w:ilvl w:val="0"/>
                <w:numId w:val="4"/>
              </w:numPr>
              <w:rPr>
                <w:rFonts w:ascii="Aptos" w:hAnsi="Aptos" w:cs="Calibri"/>
                <w:sz w:val="20"/>
                <w:szCs w:val="20"/>
              </w:rPr>
            </w:pPr>
          </w:p>
        </w:tc>
        <w:tc>
          <w:tcPr>
            <w:tcW w:w="5220" w:type="dxa"/>
          </w:tcPr>
          <w:p w14:paraId="5A89CA14" w14:textId="25CB57D0"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Presentation familiarity level*</w:t>
            </w:r>
          </w:p>
          <w:p w14:paraId="4AE45A01" w14:textId="60CB6FC6" w:rsidR="00A1353F" w:rsidRPr="002F36C7" w:rsidRDefault="00A1353F" w:rsidP="00A1353F">
            <w:pPr>
              <w:rPr>
                <w:rFonts w:ascii="Aptos" w:hAnsi="Aptos" w:cs="Calibri"/>
                <w:i/>
                <w:iCs/>
                <w:kern w:val="2"/>
                <w:sz w:val="20"/>
                <w:szCs w:val="20"/>
              </w:rPr>
            </w:pPr>
            <w:r w:rsidRPr="002F36C7">
              <w:rPr>
                <w:rFonts w:ascii="Aptos" w:hAnsi="Aptos" w:cs="Calibri"/>
                <w:i/>
                <w:iCs/>
                <w:kern w:val="2"/>
                <w:sz w:val="20"/>
                <w:szCs w:val="20"/>
              </w:rPr>
              <w:t>Please identify the presentation’s “familiarity level”—that is, how comfortable would your target audience need to be with this topic to gain the most out of your session?</w:t>
            </w:r>
          </w:p>
          <w:p w14:paraId="35CCEC5A" w14:textId="6DF0BC38" w:rsidR="00A1353F" w:rsidRPr="002F36C7" w:rsidRDefault="00A1353F" w:rsidP="00A1353F">
            <w:pPr>
              <w:rPr>
                <w:rFonts w:ascii="Aptos" w:hAnsi="Aptos" w:cs="Calibri"/>
                <w:kern w:val="2"/>
                <w:sz w:val="20"/>
                <w:szCs w:val="20"/>
              </w:rPr>
            </w:pPr>
          </w:p>
        </w:tc>
        <w:tc>
          <w:tcPr>
            <w:tcW w:w="4410" w:type="dxa"/>
          </w:tcPr>
          <w:p w14:paraId="4048984F" w14:textId="7A69164B"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 xml:space="preserve">Choose one: </w:t>
            </w:r>
          </w:p>
          <w:p w14:paraId="4771ACA6" w14:textId="4585FD06" w:rsidR="00A1353F" w:rsidRPr="002F36C7" w:rsidRDefault="00A1353F" w:rsidP="00A1353F">
            <w:pPr>
              <w:pStyle w:val="ListParagraph"/>
              <w:numPr>
                <w:ilvl w:val="0"/>
                <w:numId w:val="14"/>
              </w:numPr>
              <w:ind w:left="257" w:hanging="270"/>
              <w:rPr>
                <w:rFonts w:ascii="Aptos" w:hAnsi="Aptos" w:cs="Calibri"/>
                <w:kern w:val="2"/>
                <w:sz w:val="20"/>
                <w:szCs w:val="20"/>
              </w:rPr>
            </w:pPr>
            <w:r w:rsidRPr="002F36C7">
              <w:rPr>
                <w:rFonts w:ascii="Aptos" w:hAnsi="Aptos" w:cs="Calibri"/>
                <w:kern w:val="2"/>
                <w:sz w:val="20"/>
                <w:szCs w:val="20"/>
              </w:rPr>
              <w:t>Introductory – intended for those not familiar or vaguely familiar with the topic</w:t>
            </w:r>
          </w:p>
          <w:p w14:paraId="6EF94354" w14:textId="1227FC70" w:rsidR="00A1353F" w:rsidRPr="002F36C7" w:rsidRDefault="00A1353F" w:rsidP="00A1353F">
            <w:pPr>
              <w:pStyle w:val="ListParagraph"/>
              <w:numPr>
                <w:ilvl w:val="0"/>
                <w:numId w:val="14"/>
              </w:numPr>
              <w:ind w:left="257" w:hanging="270"/>
              <w:rPr>
                <w:rFonts w:ascii="Aptos" w:hAnsi="Aptos" w:cs="Calibri"/>
                <w:kern w:val="2"/>
                <w:sz w:val="20"/>
                <w:szCs w:val="20"/>
              </w:rPr>
            </w:pPr>
            <w:r w:rsidRPr="002F36C7">
              <w:rPr>
                <w:rFonts w:ascii="Aptos" w:hAnsi="Aptos" w:cs="Calibri"/>
                <w:kern w:val="2"/>
                <w:sz w:val="20"/>
                <w:szCs w:val="20"/>
              </w:rPr>
              <w:t>Intermediate – intended for those somewhat familiar with the topic</w:t>
            </w:r>
          </w:p>
          <w:p w14:paraId="119411DD" w14:textId="170FA9B6" w:rsidR="00A1353F" w:rsidRPr="002F36C7" w:rsidRDefault="00A1353F" w:rsidP="00A1353F">
            <w:pPr>
              <w:pStyle w:val="ListParagraph"/>
              <w:numPr>
                <w:ilvl w:val="0"/>
                <w:numId w:val="14"/>
              </w:numPr>
              <w:spacing w:before="1"/>
              <w:ind w:left="257" w:right="124" w:hanging="270"/>
              <w:rPr>
                <w:rFonts w:ascii="Aptos" w:hAnsi="Aptos" w:cs="Calibri"/>
                <w:sz w:val="20"/>
                <w:szCs w:val="20"/>
              </w:rPr>
            </w:pPr>
            <w:r w:rsidRPr="002F36C7">
              <w:rPr>
                <w:rFonts w:ascii="Aptos" w:hAnsi="Aptos" w:cs="Calibri"/>
                <w:kern w:val="2"/>
                <w:sz w:val="20"/>
                <w:szCs w:val="20"/>
              </w:rPr>
              <w:t>Advanced – intended for those very familiar with the topic</w:t>
            </w:r>
          </w:p>
        </w:tc>
      </w:tr>
    </w:tbl>
    <w:p w14:paraId="4E34340E" w14:textId="77777777" w:rsidR="00F11A2A" w:rsidRPr="002F36C7" w:rsidRDefault="00F11A2A">
      <w:pPr>
        <w:rPr>
          <w:rFonts w:ascii="Aptos" w:hAnsi="Aptos" w:cs="Calibri"/>
          <w:b/>
          <w:bCs/>
        </w:rPr>
      </w:pPr>
    </w:p>
    <w:p w14:paraId="64A616DF" w14:textId="77777777" w:rsidR="00F11A2A" w:rsidRPr="002F36C7" w:rsidRDefault="00F11A2A">
      <w:pPr>
        <w:rPr>
          <w:rFonts w:ascii="Aptos" w:hAnsi="Aptos" w:cs="Calibri"/>
          <w:b/>
          <w:bCs/>
        </w:rPr>
      </w:pPr>
    </w:p>
    <w:p w14:paraId="30FB217F" w14:textId="5883E78C" w:rsidR="006459FE" w:rsidRPr="002F36C7" w:rsidRDefault="002310BF">
      <w:pPr>
        <w:rPr>
          <w:rFonts w:ascii="Aptos" w:hAnsi="Aptos" w:cs="Calibri"/>
          <w:b/>
          <w:bCs/>
          <w:u w:val="single"/>
        </w:rPr>
      </w:pPr>
      <w:r w:rsidRPr="002F36C7">
        <w:rPr>
          <w:rFonts w:ascii="Aptos" w:hAnsi="Aptos" w:cs="Calibri"/>
          <w:b/>
          <w:bCs/>
          <w:u w:val="single"/>
        </w:rPr>
        <w:t xml:space="preserve">Additional </w:t>
      </w:r>
      <w:r w:rsidR="005223EA" w:rsidRPr="002F36C7">
        <w:rPr>
          <w:rFonts w:ascii="Aptos" w:hAnsi="Aptos" w:cs="Calibri"/>
          <w:b/>
          <w:bCs/>
          <w:u w:val="single"/>
        </w:rPr>
        <w:t>I</w:t>
      </w:r>
      <w:r w:rsidRPr="002F36C7">
        <w:rPr>
          <w:rFonts w:ascii="Aptos" w:hAnsi="Aptos" w:cs="Calibri"/>
          <w:b/>
          <w:bCs/>
          <w:u w:val="single"/>
        </w:rPr>
        <w:t>nformation</w:t>
      </w:r>
    </w:p>
    <w:p w14:paraId="4A615258" w14:textId="1DFEAFC2" w:rsidR="004B7260" w:rsidRPr="002F36C7" w:rsidRDefault="004B7260" w:rsidP="004B7260">
      <w:pPr>
        <w:rPr>
          <w:rFonts w:ascii="Aptos" w:hAnsi="Aptos" w:cs="Calibri"/>
        </w:rPr>
      </w:pPr>
      <w:r w:rsidRPr="002F36C7">
        <w:rPr>
          <w:rFonts w:ascii="Aptos" w:hAnsi="Aptos" w:cs="Calibri"/>
        </w:rPr>
        <w:t>The CEC 202</w:t>
      </w:r>
      <w:r w:rsidR="007B626B">
        <w:rPr>
          <w:rFonts w:ascii="Aptos" w:hAnsi="Aptos" w:cs="Calibri"/>
        </w:rPr>
        <w:t>5</w:t>
      </w:r>
      <w:r w:rsidRPr="002F36C7">
        <w:rPr>
          <w:rFonts w:ascii="Aptos" w:hAnsi="Aptos" w:cs="Calibri"/>
        </w:rPr>
        <w:t xml:space="preserve"> Convention </w:t>
      </w:r>
      <w:r w:rsidR="007B626B">
        <w:rPr>
          <w:rFonts w:ascii="Aptos" w:hAnsi="Aptos" w:cs="Calibri"/>
        </w:rPr>
        <w:t>and</w:t>
      </w:r>
      <w:r w:rsidRPr="002F36C7">
        <w:rPr>
          <w:rFonts w:ascii="Aptos" w:hAnsi="Aptos" w:cs="Calibri"/>
        </w:rPr>
        <w:t xml:space="preserve"> Expo will be an in-person/face-to-face and virtual conventions.</w:t>
      </w:r>
      <w:r w:rsidR="00BC7538" w:rsidRPr="002F36C7">
        <w:rPr>
          <w:rFonts w:ascii="Aptos" w:hAnsi="Aptos" w:cs="Calibri"/>
        </w:rPr>
        <w:t xml:space="preserve"> All posters are for in-person only</w:t>
      </w:r>
      <w:r w:rsidRPr="002F36C7">
        <w:rPr>
          <w:rFonts w:ascii="Aptos" w:hAnsi="Aptos" w:cs="Calibri"/>
        </w:rPr>
        <w:t>.</w:t>
      </w:r>
    </w:p>
    <w:p w14:paraId="12A0E558" w14:textId="77777777" w:rsidR="004B7260" w:rsidRPr="002F36C7" w:rsidRDefault="004B7260" w:rsidP="004B7260">
      <w:pPr>
        <w:rPr>
          <w:rFonts w:ascii="Aptos" w:hAnsi="Aptos" w:cs="Calibri"/>
        </w:rPr>
      </w:pPr>
    </w:p>
    <w:p w14:paraId="01506E4F" w14:textId="24E750AD" w:rsidR="004B7260" w:rsidRPr="002F36C7" w:rsidRDefault="004B7260" w:rsidP="004B7260">
      <w:pPr>
        <w:rPr>
          <w:rFonts w:ascii="Aptos" w:hAnsi="Aptos" w:cs="Calibri"/>
        </w:rPr>
      </w:pPr>
      <w:r w:rsidRPr="002F36C7">
        <w:rPr>
          <w:rFonts w:ascii="Aptos" w:hAnsi="Aptos" w:cs="Calibri"/>
        </w:rPr>
        <w:t xml:space="preserve">We will be unable to accommodate changes to presentation availability once the decision process begins in late </w:t>
      </w:r>
      <w:r w:rsidR="00712CDE" w:rsidRPr="002F36C7">
        <w:rPr>
          <w:rFonts w:ascii="Aptos" w:hAnsi="Aptos" w:cs="Calibri"/>
        </w:rPr>
        <w:t>October</w:t>
      </w:r>
      <w:r w:rsidRPr="002F36C7">
        <w:rPr>
          <w:rFonts w:ascii="Aptos" w:hAnsi="Aptos" w:cs="Calibri"/>
        </w:rPr>
        <w:t xml:space="preserve"> due to the challenges of scheduling sessions. If an extenuating circumstance requires you to make a change, please alert convention@exceptionalchildren.org to discuss.</w:t>
      </w:r>
    </w:p>
    <w:p w14:paraId="1015CFB5" w14:textId="77777777" w:rsidR="004B7260" w:rsidRPr="002F36C7" w:rsidRDefault="004B7260">
      <w:pPr>
        <w:rPr>
          <w:rFonts w:ascii="Aptos" w:hAnsi="Aptos" w:cs="Calibri"/>
        </w:rPr>
      </w:pPr>
    </w:p>
    <w:p w14:paraId="03AAF75C" w14:textId="77777777" w:rsidR="00790A7A" w:rsidRPr="002F36C7" w:rsidRDefault="00790A7A" w:rsidP="00790A7A">
      <w:pPr>
        <w:rPr>
          <w:rFonts w:ascii="Aptos" w:hAnsi="Aptos" w:cs="Calibri"/>
          <w:kern w:val="2"/>
          <w:u w:val="single"/>
        </w:rPr>
      </w:pPr>
      <w:r w:rsidRPr="002F36C7">
        <w:rPr>
          <w:rFonts w:ascii="Aptos" w:hAnsi="Aptos" w:cs="Calibri"/>
          <w:kern w:val="2"/>
          <w:u w:val="single"/>
        </w:rPr>
        <w:t>Availability to Present</w:t>
      </w:r>
    </w:p>
    <w:p w14:paraId="3251406A" w14:textId="0AE5482C" w:rsidR="002310BF" w:rsidRPr="002F36C7" w:rsidRDefault="00B0048A">
      <w:pPr>
        <w:rPr>
          <w:rFonts w:ascii="Aptos" w:hAnsi="Aptos" w:cs="Calibri"/>
        </w:rPr>
      </w:pPr>
      <w:r w:rsidRPr="002F36C7">
        <w:rPr>
          <w:rFonts w:ascii="Aptos" w:hAnsi="Aptos" w:cs="Calibri"/>
        </w:rPr>
        <w:t>Please confirm your availability to present.</w:t>
      </w:r>
      <w:r w:rsidR="005C04BF" w:rsidRPr="002F36C7">
        <w:rPr>
          <w:rFonts w:ascii="Aptos" w:hAnsi="Aptos" w:cs="Calibri"/>
        </w:rPr>
        <w:br/>
      </w:r>
      <w:r w:rsidR="004D5B54" w:rsidRPr="002F36C7">
        <w:rPr>
          <w:rFonts w:ascii="Aptos" w:hAnsi="Aptos" w:cs="Calibri"/>
        </w:rPr>
        <w:br/>
        <w:t>CEC reserves the right to assign the day and time that accepted proposals will be scheduled. The date and time of your presentation will be described in your notification email sent in November.</w:t>
      </w:r>
    </w:p>
    <w:p w14:paraId="5936F5A2" w14:textId="77777777" w:rsidR="00BE1533" w:rsidRPr="002F36C7" w:rsidRDefault="00BE1533">
      <w:pPr>
        <w:rPr>
          <w:rFonts w:ascii="Aptos" w:hAnsi="Aptos" w:cs="Calibri"/>
        </w:rPr>
      </w:pPr>
    </w:p>
    <w:p w14:paraId="2A4CDBCF" w14:textId="4110B7C4" w:rsidR="00255753" w:rsidRPr="002F36C7" w:rsidRDefault="008B0C6A" w:rsidP="0086122A">
      <w:pPr>
        <w:pStyle w:val="ListParagraph"/>
        <w:numPr>
          <w:ilvl w:val="0"/>
          <w:numId w:val="28"/>
        </w:numPr>
        <w:ind w:left="360"/>
        <w:rPr>
          <w:rFonts w:ascii="Aptos" w:hAnsi="Aptos" w:cs="Calibri"/>
        </w:rPr>
      </w:pPr>
      <w:r w:rsidRPr="002F36C7">
        <w:rPr>
          <w:rFonts w:ascii="Aptos" w:hAnsi="Aptos" w:cs="Calibri"/>
        </w:rPr>
        <w:t xml:space="preserve">I am </w:t>
      </w:r>
      <w:r w:rsidR="0086122A" w:rsidRPr="002F36C7">
        <w:rPr>
          <w:rFonts w:ascii="Aptos" w:hAnsi="Aptos" w:cs="Calibri"/>
        </w:rPr>
        <w:t>available to present</w:t>
      </w:r>
      <w:r w:rsidRPr="002F36C7">
        <w:rPr>
          <w:rFonts w:ascii="Aptos" w:hAnsi="Aptos" w:cs="Calibri"/>
        </w:rPr>
        <w:t xml:space="preserve"> in-person at the convention sometime between March </w:t>
      </w:r>
      <w:r w:rsidR="007B1DAB" w:rsidRPr="002F36C7">
        <w:rPr>
          <w:rFonts w:ascii="Aptos" w:hAnsi="Aptos" w:cs="Calibri"/>
        </w:rPr>
        <w:t>1</w:t>
      </w:r>
      <w:r w:rsidR="00027C9F">
        <w:rPr>
          <w:rFonts w:ascii="Aptos" w:hAnsi="Aptos" w:cs="Calibri"/>
        </w:rPr>
        <w:t>2</w:t>
      </w:r>
      <w:r w:rsidRPr="002F36C7">
        <w:rPr>
          <w:rFonts w:ascii="Aptos" w:hAnsi="Aptos" w:cs="Calibri"/>
        </w:rPr>
        <w:t>-</w:t>
      </w:r>
      <w:r w:rsidR="007B1DAB" w:rsidRPr="002F36C7">
        <w:rPr>
          <w:rFonts w:ascii="Aptos" w:hAnsi="Aptos" w:cs="Calibri"/>
        </w:rPr>
        <w:t>1</w:t>
      </w:r>
      <w:r w:rsidR="00027C9F">
        <w:rPr>
          <w:rFonts w:ascii="Aptos" w:hAnsi="Aptos" w:cs="Calibri"/>
        </w:rPr>
        <w:t>5</w:t>
      </w:r>
      <w:r w:rsidRPr="002F36C7">
        <w:rPr>
          <w:rFonts w:ascii="Aptos" w:hAnsi="Aptos" w:cs="Calibri"/>
        </w:rPr>
        <w:t>, 202</w:t>
      </w:r>
      <w:r w:rsidR="00027C9F">
        <w:rPr>
          <w:rFonts w:ascii="Aptos" w:hAnsi="Aptos" w:cs="Calibri"/>
        </w:rPr>
        <w:t>5</w:t>
      </w:r>
      <w:r w:rsidRPr="002F36C7">
        <w:rPr>
          <w:rFonts w:ascii="Aptos" w:hAnsi="Aptos" w:cs="Calibri"/>
        </w:rPr>
        <w:t>.</w:t>
      </w:r>
    </w:p>
    <w:p w14:paraId="5AE47AE0" w14:textId="77777777" w:rsidR="0086122A" w:rsidRPr="002F36C7" w:rsidRDefault="0086122A" w:rsidP="0086122A">
      <w:pPr>
        <w:pStyle w:val="ListParagraph"/>
        <w:ind w:left="360" w:firstLine="0"/>
        <w:rPr>
          <w:rFonts w:ascii="Aptos" w:hAnsi="Aptos" w:cs="Calibri"/>
        </w:rPr>
      </w:pPr>
    </w:p>
    <w:p w14:paraId="7719D0ED" w14:textId="364830A0" w:rsidR="00A477CC" w:rsidRPr="002F36C7" w:rsidRDefault="00F85C5C" w:rsidP="001842C9">
      <w:pPr>
        <w:pStyle w:val="ListParagraph"/>
        <w:numPr>
          <w:ilvl w:val="0"/>
          <w:numId w:val="38"/>
        </w:numPr>
        <w:ind w:left="360"/>
        <w:rPr>
          <w:rFonts w:ascii="Aptos" w:hAnsi="Aptos" w:cs="Calibri"/>
          <w:u w:val="single"/>
        </w:rPr>
      </w:pPr>
      <w:r w:rsidRPr="002F36C7">
        <w:rPr>
          <w:rFonts w:ascii="Aptos" w:hAnsi="Aptos" w:cs="Calibri"/>
          <w:u w:val="single"/>
        </w:rPr>
        <w:t>Submission Limit Policy</w:t>
      </w:r>
    </w:p>
    <w:p w14:paraId="43F49A8D" w14:textId="2CEE152C" w:rsidR="006B499A" w:rsidRPr="002F36C7" w:rsidRDefault="006B499A" w:rsidP="006B499A">
      <w:pPr>
        <w:pStyle w:val="ListParagraph"/>
        <w:numPr>
          <w:ilvl w:val="0"/>
          <w:numId w:val="39"/>
        </w:numPr>
        <w:ind w:left="720"/>
        <w:rPr>
          <w:rFonts w:ascii="Aptos" w:hAnsi="Aptos" w:cs="Calibri"/>
        </w:rPr>
      </w:pPr>
      <w:r w:rsidRPr="002F36C7">
        <w:rPr>
          <w:rFonts w:ascii="Aptos" w:hAnsi="Aptos" w:cs="Calibri"/>
        </w:rPr>
        <w:t>Presenters understand that they may submit up to two (2) poster presentations in this Call.</w:t>
      </w:r>
    </w:p>
    <w:p w14:paraId="19D9DCF4" w14:textId="6E4EA76A" w:rsidR="006B499A" w:rsidRPr="002F36C7" w:rsidRDefault="006B499A" w:rsidP="006B499A">
      <w:pPr>
        <w:pStyle w:val="ListParagraph"/>
        <w:numPr>
          <w:ilvl w:val="0"/>
          <w:numId w:val="39"/>
        </w:numPr>
        <w:ind w:left="720"/>
        <w:rPr>
          <w:rFonts w:ascii="Aptos" w:hAnsi="Aptos" w:cs="Calibri"/>
        </w:rPr>
      </w:pPr>
      <w:r w:rsidRPr="002F36C7">
        <w:rPr>
          <w:rFonts w:ascii="Aptos" w:hAnsi="Aptos" w:cs="Calibri"/>
        </w:rPr>
        <w:t>Presenters understand that additionally, they may be a part of no more than four (4) presentations</w:t>
      </w:r>
      <w:r w:rsidR="001608E7">
        <w:rPr>
          <w:rFonts w:ascii="Aptos" w:hAnsi="Aptos" w:cs="Calibri"/>
        </w:rPr>
        <w:t xml:space="preserve"> </w:t>
      </w:r>
      <w:r w:rsidR="63403782" w:rsidRPr="002F36C7">
        <w:rPr>
          <w:rFonts w:ascii="Aptos" w:hAnsi="Aptos" w:cs="Calibri"/>
        </w:rPr>
        <w:t>including</w:t>
      </w:r>
      <w:r w:rsidRPr="002F36C7">
        <w:rPr>
          <w:rFonts w:ascii="Aptos" w:hAnsi="Aptos" w:cs="Calibri"/>
        </w:rPr>
        <w:t xml:space="preserve"> those accepted during the </w:t>
      </w:r>
      <w:r w:rsidR="005926D7" w:rsidRPr="002F36C7">
        <w:rPr>
          <w:rFonts w:ascii="Aptos" w:hAnsi="Aptos" w:cs="Calibri"/>
        </w:rPr>
        <w:t>spring</w:t>
      </w:r>
      <w:r w:rsidRPr="002F36C7">
        <w:rPr>
          <w:rFonts w:ascii="Aptos" w:hAnsi="Aptos" w:cs="Calibri"/>
        </w:rPr>
        <w:t xml:space="preserve"> Call. Should any submitter be found noncompliant with this policy, all associated submissions </w:t>
      </w:r>
      <w:r w:rsidR="00733D82">
        <w:rPr>
          <w:rFonts w:ascii="Aptos" w:hAnsi="Aptos" w:cs="Calibri"/>
        </w:rPr>
        <w:t>may</w:t>
      </w:r>
      <w:r w:rsidRPr="002F36C7">
        <w:rPr>
          <w:rFonts w:ascii="Aptos" w:hAnsi="Aptos" w:cs="Calibri"/>
        </w:rPr>
        <w:t xml:space="preserve"> be disqualified.</w:t>
      </w:r>
    </w:p>
    <w:p w14:paraId="0B18AE1B" w14:textId="77777777" w:rsidR="00BD47D9" w:rsidRPr="002F36C7" w:rsidRDefault="00BD47D9" w:rsidP="00BD47D9">
      <w:pPr>
        <w:rPr>
          <w:rFonts w:ascii="Aptos" w:hAnsi="Aptos" w:cs="Calibri"/>
        </w:rPr>
      </w:pPr>
    </w:p>
    <w:p w14:paraId="4CC994A0" w14:textId="77777777" w:rsidR="00BD47D9" w:rsidRPr="002F36C7" w:rsidRDefault="00BD47D9" w:rsidP="00BD47D9">
      <w:pPr>
        <w:pStyle w:val="ListParagraph"/>
        <w:numPr>
          <w:ilvl w:val="0"/>
          <w:numId w:val="43"/>
        </w:numPr>
        <w:ind w:left="360"/>
        <w:rPr>
          <w:rFonts w:ascii="Aptos" w:hAnsi="Aptos" w:cs="Calibri"/>
          <w:u w:val="single"/>
        </w:rPr>
      </w:pPr>
      <w:r w:rsidRPr="002F36C7">
        <w:rPr>
          <w:rFonts w:ascii="Aptos" w:hAnsi="Aptos" w:cs="Calibri"/>
          <w:u w:val="single"/>
        </w:rPr>
        <w:t>Program Content Policies</w:t>
      </w:r>
    </w:p>
    <w:p w14:paraId="6C57994F" w14:textId="275C134D" w:rsidR="00BD47D9" w:rsidRPr="002F36C7" w:rsidRDefault="00BD47D9" w:rsidP="00BD47D9">
      <w:pPr>
        <w:pStyle w:val="ListParagraph"/>
        <w:numPr>
          <w:ilvl w:val="0"/>
          <w:numId w:val="39"/>
        </w:numPr>
        <w:ind w:left="720"/>
        <w:rPr>
          <w:rFonts w:ascii="Aptos" w:hAnsi="Aptos" w:cs="Calibri"/>
        </w:rPr>
      </w:pPr>
      <w:r w:rsidRPr="002F36C7">
        <w:rPr>
          <w:rFonts w:ascii="Aptos" w:hAnsi="Aptos" w:cs="Calibri"/>
        </w:rPr>
        <w:t>Presenters understand and agree that their proposal does not promote commercially available products, services, or programs. The venue for commercially available products is an</w:t>
      </w:r>
      <w:r w:rsidR="00380610" w:rsidRPr="002F36C7">
        <w:rPr>
          <w:rFonts w:ascii="Aptos" w:hAnsi="Aptos" w:cs="Calibri"/>
        </w:rPr>
        <w:t xml:space="preserve"> </w:t>
      </w:r>
      <w:hyperlink r:id="rId16" w:history="1">
        <w:r w:rsidR="00380610" w:rsidRPr="002F36C7">
          <w:rPr>
            <w:rStyle w:val="Hyperlink"/>
            <w:rFonts w:ascii="Aptos" w:hAnsi="Aptos" w:cs="Calibri"/>
            <w:kern w:val="2"/>
          </w:rPr>
          <w:t>Exhibitors &amp; Sponsors page</w:t>
        </w:r>
      </w:hyperlink>
      <w:r w:rsidRPr="002F36C7">
        <w:rPr>
          <w:rFonts w:ascii="Aptos" w:hAnsi="Aptos" w:cs="Calibri"/>
        </w:rPr>
        <w:t>.</w:t>
      </w:r>
    </w:p>
    <w:p w14:paraId="77A16E12" w14:textId="77777777" w:rsidR="00BD47D9" w:rsidRPr="002F36C7" w:rsidRDefault="00BD47D9" w:rsidP="00BD47D9">
      <w:pPr>
        <w:pStyle w:val="ListParagraph"/>
        <w:numPr>
          <w:ilvl w:val="0"/>
          <w:numId w:val="39"/>
        </w:numPr>
        <w:ind w:left="720"/>
        <w:rPr>
          <w:rFonts w:ascii="Aptos" w:hAnsi="Aptos" w:cs="Calibri"/>
        </w:rPr>
      </w:pPr>
      <w:r w:rsidRPr="002F36C7">
        <w:rPr>
          <w:rFonts w:ascii="Aptos" w:hAnsi="Aptos" w:cs="Calibri"/>
        </w:rPr>
        <w:t>Presenters understand and agree that professional program content (online, mobile app, or promotional material) may contain their session title and abstract as edited by CEC staff.</w:t>
      </w:r>
    </w:p>
    <w:p w14:paraId="2DBA4359" w14:textId="303ECC68" w:rsidR="00023F54" w:rsidRPr="002F36C7" w:rsidRDefault="00023F54" w:rsidP="000C54EF">
      <w:pPr>
        <w:pStyle w:val="ListParagraph"/>
        <w:ind w:left="720" w:firstLine="0"/>
        <w:rPr>
          <w:rFonts w:ascii="Aptos" w:hAnsi="Aptos" w:cs="Calibri"/>
        </w:rPr>
      </w:pPr>
    </w:p>
    <w:p w14:paraId="3570F9DD" w14:textId="48585329" w:rsidR="00023F54" w:rsidRPr="002F36C7" w:rsidRDefault="007570A7" w:rsidP="006478BA">
      <w:pPr>
        <w:pStyle w:val="ListParagraph"/>
        <w:numPr>
          <w:ilvl w:val="0"/>
          <w:numId w:val="38"/>
        </w:numPr>
        <w:ind w:left="360"/>
        <w:rPr>
          <w:rFonts w:ascii="Aptos" w:hAnsi="Aptos" w:cs="Calibri"/>
          <w:u w:val="single"/>
        </w:rPr>
      </w:pPr>
      <w:r w:rsidRPr="002F36C7">
        <w:rPr>
          <w:rFonts w:ascii="Aptos" w:hAnsi="Aptos" w:cs="Calibri"/>
          <w:u w:val="single"/>
        </w:rPr>
        <w:t>Registration Policies</w:t>
      </w:r>
    </w:p>
    <w:p w14:paraId="6E030A17" w14:textId="02EC9C9B" w:rsidR="00065B6A" w:rsidRPr="002F36C7" w:rsidRDefault="00065B6A" w:rsidP="00065B6A">
      <w:pPr>
        <w:pStyle w:val="ListParagraph"/>
        <w:numPr>
          <w:ilvl w:val="0"/>
          <w:numId w:val="31"/>
        </w:numPr>
        <w:rPr>
          <w:rFonts w:ascii="Aptos" w:hAnsi="Aptos" w:cs="Calibri"/>
        </w:rPr>
      </w:pPr>
      <w:r w:rsidRPr="002F36C7">
        <w:rPr>
          <w:rFonts w:ascii="Aptos" w:hAnsi="Aptos" w:cs="Calibri"/>
        </w:rPr>
        <w:t>All presenters for proposals</w:t>
      </w:r>
      <w:r w:rsidR="006A6F1E" w:rsidRPr="002F36C7">
        <w:rPr>
          <w:rFonts w:ascii="Aptos" w:hAnsi="Aptos" w:cs="Calibri"/>
        </w:rPr>
        <w:t xml:space="preserve"> accepted through this </w:t>
      </w:r>
      <w:r w:rsidR="005926D7" w:rsidRPr="002F36C7">
        <w:rPr>
          <w:rFonts w:ascii="Aptos" w:hAnsi="Aptos" w:cs="Calibri"/>
        </w:rPr>
        <w:t>C</w:t>
      </w:r>
      <w:r w:rsidR="006A6F1E" w:rsidRPr="002F36C7">
        <w:rPr>
          <w:rFonts w:ascii="Aptos" w:hAnsi="Aptos" w:cs="Calibri"/>
        </w:rPr>
        <w:t>all</w:t>
      </w:r>
      <w:r w:rsidRPr="002F36C7">
        <w:rPr>
          <w:rFonts w:ascii="Aptos" w:hAnsi="Aptos" w:cs="Calibri"/>
        </w:rPr>
        <w:t xml:space="preserve"> agree to register and pay for the convention by </w:t>
      </w:r>
      <w:r w:rsidR="004D5B54" w:rsidRPr="002F36C7">
        <w:rPr>
          <w:rFonts w:ascii="Aptos" w:hAnsi="Aptos" w:cs="Calibri"/>
        </w:rPr>
        <w:t>December 1</w:t>
      </w:r>
      <w:r w:rsidR="000A31FA" w:rsidRPr="002F36C7">
        <w:rPr>
          <w:rFonts w:ascii="Aptos" w:hAnsi="Aptos" w:cs="Calibri"/>
        </w:rPr>
        <w:t>1</w:t>
      </w:r>
      <w:r w:rsidRPr="002F36C7">
        <w:rPr>
          <w:rFonts w:ascii="Aptos" w:hAnsi="Aptos" w:cs="Calibri"/>
        </w:rPr>
        <w:t>, 202</w:t>
      </w:r>
      <w:r w:rsidR="00C17D7B">
        <w:rPr>
          <w:rFonts w:ascii="Aptos" w:hAnsi="Aptos" w:cs="Calibri"/>
        </w:rPr>
        <w:t>4</w:t>
      </w:r>
      <w:r w:rsidRPr="002F36C7">
        <w:rPr>
          <w:rFonts w:ascii="Aptos" w:hAnsi="Aptos" w:cs="Calibri"/>
        </w:rPr>
        <w:t>.</w:t>
      </w:r>
    </w:p>
    <w:p w14:paraId="05A6F6D1" w14:textId="7F2C77D1" w:rsidR="00065B6A" w:rsidRPr="002F36C7" w:rsidRDefault="00065B6A" w:rsidP="00065B6A">
      <w:pPr>
        <w:pStyle w:val="ListParagraph"/>
        <w:numPr>
          <w:ilvl w:val="0"/>
          <w:numId w:val="31"/>
        </w:numPr>
        <w:rPr>
          <w:rFonts w:ascii="Aptos" w:hAnsi="Aptos" w:cs="Calibri"/>
        </w:rPr>
      </w:pPr>
      <w:r w:rsidRPr="002F36C7">
        <w:rPr>
          <w:rFonts w:ascii="Aptos" w:hAnsi="Aptos" w:cs="Calibri"/>
        </w:rPr>
        <w:t xml:space="preserve">Any presenter who fails to register by this date will have their information </w:t>
      </w:r>
      <w:r w:rsidR="000A31FA" w:rsidRPr="002F36C7">
        <w:rPr>
          <w:rFonts w:ascii="Aptos" w:hAnsi="Aptos" w:cs="Calibri"/>
        </w:rPr>
        <w:t>removed</w:t>
      </w:r>
      <w:r w:rsidRPr="002F36C7">
        <w:rPr>
          <w:rFonts w:ascii="Aptos" w:hAnsi="Aptos" w:cs="Calibri"/>
        </w:rPr>
        <w:t xml:space="preserve"> from all convention programming.</w:t>
      </w:r>
    </w:p>
    <w:p w14:paraId="40681442" w14:textId="3EB5CD4D" w:rsidR="00023F54" w:rsidRPr="002F36C7" w:rsidRDefault="00023F54" w:rsidP="00065B6A">
      <w:pPr>
        <w:ind w:left="360"/>
        <w:rPr>
          <w:rFonts w:ascii="Aptos" w:hAnsi="Aptos" w:cs="Calibri"/>
          <w:kern w:val="2"/>
        </w:rPr>
      </w:pPr>
    </w:p>
    <w:p w14:paraId="757FD3D8" w14:textId="77777777" w:rsidR="00DD522F" w:rsidRPr="002F36C7" w:rsidRDefault="00DD522F" w:rsidP="00023F54">
      <w:pPr>
        <w:pStyle w:val="BodyText"/>
        <w:spacing w:before="3"/>
        <w:rPr>
          <w:rFonts w:ascii="Aptos" w:hAnsi="Aptos" w:cs="Calibri"/>
          <w:kern w:val="2"/>
          <w:sz w:val="22"/>
          <w:szCs w:val="22"/>
        </w:rPr>
      </w:pPr>
    </w:p>
    <w:p w14:paraId="728C171E" w14:textId="474A7CC9" w:rsidR="00C776E4" w:rsidRPr="002F36C7" w:rsidRDefault="00023F54" w:rsidP="00980FA8">
      <w:pPr>
        <w:pStyle w:val="BodyText"/>
        <w:spacing w:line="240" w:lineRule="exact"/>
        <w:ind w:right="198"/>
        <w:rPr>
          <w:rFonts w:ascii="Aptos" w:hAnsi="Aptos" w:cs="Calibri"/>
          <w:kern w:val="2"/>
          <w:sz w:val="22"/>
          <w:szCs w:val="22"/>
        </w:rPr>
      </w:pPr>
      <w:r w:rsidRPr="002F36C7">
        <w:rPr>
          <w:rFonts w:ascii="Aptos" w:hAnsi="Aptos" w:cs="Calibri"/>
          <w:kern w:val="2"/>
          <w:sz w:val="22"/>
          <w:szCs w:val="22"/>
        </w:rPr>
        <w:t xml:space="preserve">Are you prepared to finalize and officially submit your proposal? Please make sure to take a few minutes to review your proposal prior to completing your submission by </w:t>
      </w:r>
      <w:r w:rsidR="000A31FA" w:rsidRPr="002F36C7">
        <w:rPr>
          <w:rFonts w:ascii="Aptos" w:hAnsi="Aptos" w:cs="Calibri"/>
          <w:kern w:val="2"/>
          <w:sz w:val="22"/>
          <w:szCs w:val="22"/>
        </w:rPr>
        <w:t>October 1</w:t>
      </w:r>
      <w:r w:rsidR="00C17D7B">
        <w:rPr>
          <w:rFonts w:ascii="Aptos" w:hAnsi="Aptos" w:cs="Calibri"/>
          <w:kern w:val="2"/>
          <w:sz w:val="22"/>
          <w:szCs w:val="22"/>
        </w:rPr>
        <w:t>6</w:t>
      </w:r>
      <w:r w:rsidRPr="002F36C7">
        <w:rPr>
          <w:rFonts w:ascii="Aptos" w:hAnsi="Aptos" w:cs="Calibri"/>
          <w:kern w:val="2"/>
          <w:sz w:val="22"/>
          <w:szCs w:val="22"/>
        </w:rPr>
        <w:t xml:space="preserve">, </w:t>
      </w:r>
      <w:r w:rsidR="00B7395A" w:rsidRPr="002F36C7">
        <w:rPr>
          <w:rFonts w:ascii="Aptos" w:hAnsi="Aptos" w:cs="Calibri"/>
          <w:kern w:val="2"/>
          <w:sz w:val="22"/>
          <w:szCs w:val="22"/>
        </w:rPr>
        <w:t>202</w:t>
      </w:r>
      <w:r w:rsidR="00B7395A">
        <w:rPr>
          <w:rFonts w:ascii="Aptos" w:hAnsi="Aptos" w:cs="Calibri"/>
          <w:sz w:val="22"/>
          <w:szCs w:val="22"/>
        </w:rPr>
        <w:t>4,</w:t>
      </w:r>
      <w:r w:rsidR="00A3068B" w:rsidRPr="002F36C7">
        <w:rPr>
          <w:rFonts w:ascii="Aptos" w:hAnsi="Aptos" w:cs="Calibri"/>
          <w:sz w:val="22"/>
          <w:szCs w:val="22"/>
        </w:rPr>
        <w:t xml:space="preserve"> </w:t>
      </w:r>
      <w:r w:rsidR="00B7395A">
        <w:rPr>
          <w:rFonts w:ascii="Aptos" w:hAnsi="Aptos" w:cs="Calibri"/>
          <w:sz w:val="22"/>
          <w:szCs w:val="22"/>
        </w:rPr>
        <w:t>by</w:t>
      </w:r>
      <w:r w:rsidR="000044D0" w:rsidRPr="002F36C7">
        <w:rPr>
          <w:rFonts w:ascii="Aptos" w:hAnsi="Aptos" w:cs="Calibri"/>
          <w:sz w:val="22"/>
          <w:szCs w:val="22"/>
        </w:rPr>
        <w:t xml:space="preserve"> </w:t>
      </w:r>
      <w:r w:rsidR="53CE3C7E" w:rsidRPr="002F36C7">
        <w:rPr>
          <w:rFonts w:ascii="Aptos" w:hAnsi="Aptos" w:cs="Calibri"/>
          <w:sz w:val="22"/>
          <w:szCs w:val="22"/>
        </w:rPr>
        <w:t>5</w:t>
      </w:r>
      <w:r w:rsidR="00AC16B8" w:rsidRPr="002F36C7">
        <w:rPr>
          <w:rFonts w:ascii="Aptos" w:hAnsi="Aptos" w:cs="Calibri"/>
          <w:sz w:val="22"/>
          <w:szCs w:val="22"/>
        </w:rPr>
        <w:t>:</w:t>
      </w:r>
      <w:r w:rsidR="7DA3542C" w:rsidRPr="002F36C7">
        <w:rPr>
          <w:rFonts w:ascii="Aptos" w:hAnsi="Aptos" w:cs="Calibri"/>
          <w:sz w:val="22"/>
          <w:szCs w:val="22"/>
        </w:rPr>
        <w:t>00</w:t>
      </w:r>
      <w:r w:rsidR="00AC16B8" w:rsidRPr="002F36C7">
        <w:rPr>
          <w:rFonts w:ascii="Aptos" w:hAnsi="Aptos" w:cs="Calibri"/>
          <w:sz w:val="22"/>
          <w:szCs w:val="22"/>
        </w:rPr>
        <w:t>pm EST</w:t>
      </w:r>
      <w:r w:rsidRPr="002F36C7">
        <w:rPr>
          <w:rFonts w:ascii="Aptos" w:hAnsi="Aptos" w:cs="Calibri"/>
          <w:kern w:val="2"/>
          <w:sz w:val="22"/>
          <w:szCs w:val="22"/>
        </w:rPr>
        <w:t>.</w:t>
      </w:r>
    </w:p>
    <w:p w14:paraId="433BAD72" w14:textId="77777777" w:rsidR="00F60FA3" w:rsidRPr="002F36C7" w:rsidRDefault="00F60FA3" w:rsidP="00980FA8">
      <w:pPr>
        <w:pStyle w:val="BodyText"/>
        <w:spacing w:line="240" w:lineRule="exact"/>
        <w:ind w:right="198"/>
        <w:rPr>
          <w:rFonts w:ascii="Aptos" w:hAnsi="Apto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F60FA3" w:rsidRPr="002F36C7" w14:paraId="7A2488E3" w14:textId="77777777" w:rsidTr="00F60FA3">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7FA8CE8E" w14:textId="77777777" w:rsidR="00F60FA3" w:rsidRPr="002F36C7" w:rsidRDefault="00F60FA3" w:rsidP="00F60FA3">
            <w:pPr>
              <w:pStyle w:val="BodyText"/>
              <w:spacing w:line="240" w:lineRule="exact"/>
              <w:ind w:right="198"/>
              <w:jc w:val="center"/>
              <w:rPr>
                <w:rFonts w:ascii="Aptos" w:hAnsi="Aptos" w:cs="Calibri"/>
                <w:b/>
                <w:bCs/>
                <w:kern w:val="2"/>
                <w:sz w:val="22"/>
                <w:szCs w:val="22"/>
              </w:rPr>
            </w:pPr>
            <w:bookmarkStart w:id="0" w:name="_Hlk100674953"/>
          </w:p>
          <w:p w14:paraId="065B98B1" w14:textId="58E8AEB2" w:rsidR="00F60FA3" w:rsidRPr="002F36C7" w:rsidRDefault="00F60FA3" w:rsidP="00F60FA3">
            <w:pPr>
              <w:pStyle w:val="Heading4"/>
              <w:ind w:left="0"/>
              <w:jc w:val="center"/>
              <w:rPr>
                <w:rFonts w:ascii="Aptos" w:hAnsi="Aptos"/>
              </w:rPr>
            </w:pPr>
            <w:r w:rsidRPr="002F36C7">
              <w:rPr>
                <w:rFonts w:ascii="Aptos" w:hAnsi="Aptos" w:cs="Calibri"/>
                <w:kern w:val="2"/>
                <w:sz w:val="22"/>
                <w:szCs w:val="22"/>
              </w:rPr>
              <w:t xml:space="preserve">Submit your </w:t>
            </w:r>
            <w:r w:rsidR="00EB71C8" w:rsidRPr="002F36C7">
              <w:rPr>
                <w:rFonts w:ascii="Aptos" w:hAnsi="Aptos" w:cs="Calibri"/>
                <w:kern w:val="2"/>
                <w:sz w:val="22"/>
                <w:szCs w:val="22"/>
              </w:rPr>
              <w:t>Poster</w:t>
            </w:r>
            <w:r w:rsidRPr="002F36C7">
              <w:rPr>
                <w:rFonts w:ascii="Aptos" w:hAnsi="Aptos" w:cs="Calibri"/>
                <w:kern w:val="2"/>
                <w:sz w:val="22"/>
                <w:szCs w:val="22"/>
              </w:rPr>
              <w:t xml:space="preserve"> proposal here: </w:t>
            </w:r>
            <w:hyperlink r:id="rId17" w:history="1">
              <w:r w:rsidR="00175897" w:rsidRPr="00175897">
                <w:rPr>
                  <w:rStyle w:val="Hyperlink"/>
                  <w:rFonts w:ascii="Aptos" w:hAnsi="Aptos"/>
                </w:rPr>
                <w:t>https://councilforexceptionalchildren.submittable.com/submit/788ba1d9-8454-4949-aff5-c83ad75f451c/cec-2025-2nd-call-for-posters</w:t>
              </w:r>
            </w:hyperlink>
            <w:r w:rsidR="00175897">
              <w:t xml:space="preserve"> </w:t>
            </w:r>
          </w:p>
          <w:p w14:paraId="1B89378B" w14:textId="77777777" w:rsidR="00F60FA3" w:rsidRPr="002F36C7" w:rsidRDefault="00F60FA3" w:rsidP="00EF1786">
            <w:pPr>
              <w:pStyle w:val="BodyText"/>
              <w:spacing w:line="240" w:lineRule="exact"/>
              <w:ind w:right="198"/>
              <w:rPr>
                <w:rFonts w:ascii="Aptos" w:hAnsi="Aptos" w:cs="Calibri"/>
                <w:b/>
                <w:bCs/>
                <w:kern w:val="2"/>
                <w:sz w:val="22"/>
                <w:szCs w:val="22"/>
              </w:rPr>
            </w:pPr>
          </w:p>
        </w:tc>
      </w:tr>
      <w:bookmarkEnd w:id="0"/>
    </w:tbl>
    <w:p w14:paraId="5448DD29" w14:textId="77777777" w:rsidR="00F60FA3" w:rsidRPr="002F36C7" w:rsidRDefault="00F60FA3" w:rsidP="00980FA8">
      <w:pPr>
        <w:pStyle w:val="BodyText"/>
        <w:spacing w:line="240" w:lineRule="exact"/>
        <w:ind w:right="198"/>
        <w:rPr>
          <w:rFonts w:ascii="Aptos" w:hAnsi="Aptos" w:cs="Calibri"/>
          <w:kern w:val="2"/>
          <w:sz w:val="22"/>
          <w:szCs w:val="22"/>
        </w:rPr>
      </w:pPr>
    </w:p>
    <w:p w14:paraId="22A18255" w14:textId="46EA5C3A" w:rsidR="008B4B02" w:rsidRPr="002F36C7" w:rsidRDefault="008B4B02" w:rsidP="768EAC8E">
      <w:pPr>
        <w:widowControl/>
        <w:shd w:val="clear" w:color="auto" w:fill="FFFFFF" w:themeFill="background1"/>
        <w:autoSpaceDE/>
        <w:autoSpaceDN/>
        <w:spacing w:after="158"/>
        <w:rPr>
          <w:rFonts w:ascii="Aptos" w:eastAsia="Times New Roman" w:hAnsi="Aptos" w:cs="Times New Roman"/>
          <w:color w:val="333333"/>
          <w:sz w:val="20"/>
          <w:szCs w:val="20"/>
        </w:rPr>
      </w:pPr>
      <w:r w:rsidRPr="002F36C7">
        <w:rPr>
          <w:rFonts w:ascii="Aptos" w:eastAsia="Times New Roman" w:hAnsi="Aptos" w:cs="Times New Roman"/>
          <w:color w:val="333333"/>
          <w:sz w:val="20"/>
          <w:szCs w:val="20"/>
        </w:rPr>
        <w:t xml:space="preserve">You’ll need to create a Submittable account or log in to your existing account to begin the submission process. You can save your submission and </w:t>
      </w:r>
      <w:r w:rsidR="5CB7D0C2" w:rsidRPr="002F36C7">
        <w:rPr>
          <w:rFonts w:ascii="Aptos" w:eastAsia="Times New Roman" w:hAnsi="Aptos" w:cs="Times New Roman"/>
          <w:color w:val="333333"/>
          <w:sz w:val="20"/>
          <w:szCs w:val="20"/>
        </w:rPr>
        <w:t>return</w:t>
      </w:r>
      <w:r w:rsidRPr="002F36C7">
        <w:rPr>
          <w:rFonts w:ascii="Aptos" w:eastAsia="Times New Roman" w:hAnsi="Aptos" w:cs="Times New Roman"/>
          <w:color w:val="333333"/>
          <w:sz w:val="20"/>
          <w:szCs w:val="20"/>
        </w:rPr>
        <w:t xml:space="preserve"> it later by using the "Save Draft" button at the bottom of the form. You'll need to log in to your Submittable account again to view your saved drafts.</w:t>
      </w:r>
    </w:p>
    <w:p w14:paraId="061D4F90" w14:textId="77777777" w:rsidR="00BF161C" w:rsidRDefault="008B4B02" w:rsidP="005F1F10">
      <w:pPr>
        <w:jc w:val="center"/>
        <w:rPr>
          <w:rFonts w:ascii="Aptos" w:eastAsia="Times New Roman" w:hAnsi="Aptos" w:cs="Times New Roman"/>
          <w:color w:val="333333"/>
          <w:sz w:val="20"/>
          <w:szCs w:val="20"/>
        </w:rPr>
      </w:pPr>
      <w:r w:rsidRPr="002F36C7">
        <w:rPr>
          <w:rFonts w:ascii="Aptos" w:eastAsia="Times New Roman" w:hAnsi="Aptos" w:cs="Times New Roman"/>
          <w:color w:val="333333"/>
          <w:sz w:val="20"/>
          <w:szCs w:val="20"/>
        </w:rPr>
        <w:t xml:space="preserve">Be sure to hit the "Submit" button before </w:t>
      </w:r>
      <w:r w:rsidR="00310236" w:rsidRPr="002F36C7">
        <w:rPr>
          <w:rFonts w:ascii="Aptos" w:eastAsia="Times New Roman" w:hAnsi="Aptos" w:cs="Times New Roman"/>
          <w:color w:val="333333"/>
          <w:sz w:val="20"/>
          <w:szCs w:val="20"/>
        </w:rPr>
        <w:t>October 1</w:t>
      </w:r>
      <w:r w:rsidR="00C17D7B">
        <w:rPr>
          <w:rFonts w:ascii="Aptos" w:eastAsia="Times New Roman" w:hAnsi="Aptos" w:cs="Times New Roman"/>
          <w:color w:val="333333"/>
          <w:sz w:val="20"/>
          <w:szCs w:val="20"/>
        </w:rPr>
        <w:t>6</w:t>
      </w:r>
      <w:r w:rsidR="00A3068B" w:rsidRPr="002F36C7">
        <w:rPr>
          <w:rFonts w:ascii="Aptos" w:eastAsia="Times New Roman" w:hAnsi="Aptos" w:cs="Times New Roman"/>
          <w:color w:val="333333"/>
          <w:sz w:val="20"/>
          <w:szCs w:val="20"/>
        </w:rPr>
        <w:t xml:space="preserve"> </w:t>
      </w:r>
      <w:r w:rsidR="00B7395A">
        <w:rPr>
          <w:rFonts w:ascii="Aptos" w:eastAsia="Times New Roman" w:hAnsi="Aptos" w:cs="Times New Roman"/>
          <w:color w:val="333333"/>
          <w:sz w:val="20"/>
          <w:szCs w:val="20"/>
        </w:rPr>
        <w:t>by</w:t>
      </w:r>
      <w:r w:rsidR="00310236" w:rsidRPr="002F36C7">
        <w:rPr>
          <w:rFonts w:ascii="Aptos" w:eastAsia="Times New Roman" w:hAnsi="Aptos" w:cs="Times New Roman"/>
          <w:color w:val="333333"/>
          <w:sz w:val="20"/>
          <w:szCs w:val="20"/>
        </w:rPr>
        <w:t xml:space="preserve"> 5pm EST</w:t>
      </w:r>
      <w:r w:rsidRPr="002F36C7">
        <w:rPr>
          <w:rFonts w:ascii="Aptos" w:eastAsia="Times New Roman" w:hAnsi="Aptos" w:cs="Times New Roman"/>
          <w:color w:val="333333"/>
          <w:sz w:val="20"/>
          <w:szCs w:val="20"/>
        </w:rPr>
        <w:t>!</w:t>
      </w:r>
    </w:p>
    <w:p w14:paraId="079E0B46" w14:textId="4595279B" w:rsidR="005F1F10" w:rsidRPr="00DF2D8A" w:rsidRDefault="005F1F10" w:rsidP="005F1F10">
      <w:pPr>
        <w:jc w:val="center"/>
        <w:rPr>
          <w:rFonts w:ascii="Aptos" w:hAnsi="Aptos" w:cstheme="minorHAnsi"/>
          <w:b/>
          <w:bCs/>
          <w:sz w:val="28"/>
          <w:szCs w:val="28"/>
        </w:rPr>
      </w:pPr>
      <w:r>
        <w:rPr>
          <w:rFonts w:ascii="Aptos" w:hAnsi="Aptos" w:cstheme="minorHAnsi"/>
          <w:b/>
          <w:bCs/>
          <w:sz w:val="28"/>
          <w:szCs w:val="28"/>
        </w:rPr>
        <w:t>(Extended to October 18 @5:00 PM ET)</w:t>
      </w:r>
    </w:p>
    <w:p w14:paraId="1A08F047" w14:textId="77777777" w:rsidR="00F60FA3" w:rsidRPr="002F36C7" w:rsidRDefault="00F60FA3" w:rsidP="00980FA8">
      <w:pPr>
        <w:pStyle w:val="BodyText"/>
        <w:spacing w:line="240" w:lineRule="exact"/>
        <w:ind w:right="198"/>
        <w:rPr>
          <w:rFonts w:ascii="Aptos" w:hAnsi="Aptos" w:cs="Calibri"/>
          <w:kern w:val="2"/>
          <w:sz w:val="22"/>
          <w:szCs w:val="22"/>
        </w:rPr>
      </w:pPr>
    </w:p>
    <w:sectPr w:rsidR="00F60FA3" w:rsidRPr="002F36C7" w:rsidSect="002A7F0C">
      <w:footerReference w:type="default" r:id="rId18"/>
      <w:pgSz w:w="12240" w:h="15840"/>
      <w:pgMar w:top="922" w:right="720" w:bottom="1008" w:left="72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940A2" w14:textId="77777777" w:rsidR="00680331" w:rsidRDefault="00680331">
      <w:r>
        <w:separator/>
      </w:r>
    </w:p>
  </w:endnote>
  <w:endnote w:type="continuationSeparator" w:id="0">
    <w:p w14:paraId="68ADFADF" w14:textId="77777777" w:rsidR="00680331" w:rsidRDefault="00680331">
      <w:r>
        <w:continuationSeparator/>
      </w:r>
    </w:p>
  </w:endnote>
  <w:endnote w:type="continuationNotice" w:id="1">
    <w:p w14:paraId="05F3E4AF" w14:textId="77777777" w:rsidR="00680331" w:rsidRDefault="00680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0788" w14:textId="3DAC9A6F" w:rsidR="0036282F" w:rsidRDefault="002744B0">
    <w:pPr>
      <w:pStyle w:val="BodyText"/>
      <w:spacing w:line="14" w:lineRule="auto"/>
    </w:pPr>
    <w:r>
      <w:rPr>
        <w:noProof/>
      </w:rPr>
      <mc:AlternateContent>
        <mc:Choice Requires="wps">
          <w:drawing>
            <wp:anchor distT="0" distB="0" distL="114300" distR="114300" simplePos="0" relativeHeight="251658240" behindDoc="1" locked="0" layoutInCell="1" allowOverlap="1" wp14:anchorId="1CD90789" wp14:editId="3F871E92">
              <wp:simplePos x="0" y="0"/>
              <wp:positionH relativeFrom="page">
                <wp:posOffset>6048375</wp:posOffset>
              </wp:positionH>
              <wp:positionV relativeFrom="page">
                <wp:posOffset>9439910</wp:posOffset>
              </wp:positionV>
              <wp:extent cx="824230" cy="16446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0789" id="_x0000_t202" coordsize="21600,21600" o:spt="202" path="m,l,21600r21600,l21600,xe">
              <v:stroke joinstyle="miter"/>
              <v:path gradientshapeok="t" o:connecttype="rect"/>
            </v:shapetype>
            <v:shape id="Text Box 1" o:spid="_x0000_s1026" type="#_x0000_t202" style="position:absolute;margin-left:476.25pt;margin-top:743.3pt;width:64.9pt;height:1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" filled="f" stroked="f">
              <v:textbox inset="0,0,0,0">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4939D" w14:textId="77777777" w:rsidR="00680331" w:rsidRDefault="00680331">
      <w:r>
        <w:separator/>
      </w:r>
    </w:p>
  </w:footnote>
  <w:footnote w:type="continuationSeparator" w:id="0">
    <w:p w14:paraId="746CF197" w14:textId="77777777" w:rsidR="00680331" w:rsidRDefault="00680331">
      <w:r>
        <w:continuationSeparator/>
      </w:r>
    </w:p>
  </w:footnote>
  <w:footnote w:type="continuationNotice" w:id="1">
    <w:p w14:paraId="6859CA33" w14:textId="77777777" w:rsidR="00680331" w:rsidRDefault="00680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562"/>
    <w:multiLevelType w:val="hybridMultilevel"/>
    <w:tmpl w:val="EDA09594"/>
    <w:lvl w:ilvl="0" w:tplc="F5DC91A2">
      <w:start w:val="1"/>
      <w:numFmt w:val="bullet"/>
      <w:lvlText w:val="□"/>
      <w:lvlJc w:val="left"/>
      <w:pPr>
        <w:ind w:left="707" w:hanging="360"/>
      </w:pPr>
      <w:rPr>
        <w:rFonts w:ascii="STXihei" w:eastAsia="STXihei" w:hAnsi="STXihei" w:hint="eastAsia"/>
      </w:rPr>
    </w:lvl>
    <w:lvl w:ilvl="1" w:tplc="FFFFFFFF" w:tentative="1">
      <w:start w:val="1"/>
      <w:numFmt w:val="bullet"/>
      <w:lvlText w:val="o"/>
      <w:lvlJc w:val="left"/>
      <w:pPr>
        <w:ind w:left="1427" w:hanging="360"/>
      </w:pPr>
      <w:rPr>
        <w:rFonts w:ascii="Courier New" w:hAnsi="Courier New" w:cs="Courier New" w:hint="default"/>
      </w:rPr>
    </w:lvl>
    <w:lvl w:ilvl="2" w:tplc="FFFFFFFF" w:tentative="1">
      <w:start w:val="1"/>
      <w:numFmt w:val="bullet"/>
      <w:lvlText w:val=""/>
      <w:lvlJc w:val="left"/>
      <w:pPr>
        <w:ind w:left="2147" w:hanging="360"/>
      </w:pPr>
      <w:rPr>
        <w:rFonts w:ascii="Wingdings" w:hAnsi="Wingdings" w:hint="default"/>
      </w:rPr>
    </w:lvl>
    <w:lvl w:ilvl="3" w:tplc="FFFFFFFF" w:tentative="1">
      <w:start w:val="1"/>
      <w:numFmt w:val="bullet"/>
      <w:lvlText w:val=""/>
      <w:lvlJc w:val="left"/>
      <w:pPr>
        <w:ind w:left="2867" w:hanging="360"/>
      </w:pPr>
      <w:rPr>
        <w:rFonts w:ascii="Symbol" w:hAnsi="Symbol" w:hint="default"/>
      </w:rPr>
    </w:lvl>
    <w:lvl w:ilvl="4" w:tplc="FFFFFFFF" w:tentative="1">
      <w:start w:val="1"/>
      <w:numFmt w:val="bullet"/>
      <w:lvlText w:val="o"/>
      <w:lvlJc w:val="left"/>
      <w:pPr>
        <w:ind w:left="3587" w:hanging="360"/>
      </w:pPr>
      <w:rPr>
        <w:rFonts w:ascii="Courier New" w:hAnsi="Courier New" w:cs="Courier New" w:hint="default"/>
      </w:rPr>
    </w:lvl>
    <w:lvl w:ilvl="5" w:tplc="FFFFFFFF" w:tentative="1">
      <w:start w:val="1"/>
      <w:numFmt w:val="bullet"/>
      <w:lvlText w:val=""/>
      <w:lvlJc w:val="left"/>
      <w:pPr>
        <w:ind w:left="4307" w:hanging="360"/>
      </w:pPr>
      <w:rPr>
        <w:rFonts w:ascii="Wingdings" w:hAnsi="Wingdings" w:hint="default"/>
      </w:rPr>
    </w:lvl>
    <w:lvl w:ilvl="6" w:tplc="FFFFFFFF" w:tentative="1">
      <w:start w:val="1"/>
      <w:numFmt w:val="bullet"/>
      <w:lvlText w:val=""/>
      <w:lvlJc w:val="left"/>
      <w:pPr>
        <w:ind w:left="5027" w:hanging="360"/>
      </w:pPr>
      <w:rPr>
        <w:rFonts w:ascii="Symbol" w:hAnsi="Symbol" w:hint="default"/>
      </w:rPr>
    </w:lvl>
    <w:lvl w:ilvl="7" w:tplc="FFFFFFFF" w:tentative="1">
      <w:start w:val="1"/>
      <w:numFmt w:val="bullet"/>
      <w:lvlText w:val="o"/>
      <w:lvlJc w:val="left"/>
      <w:pPr>
        <w:ind w:left="5747" w:hanging="360"/>
      </w:pPr>
      <w:rPr>
        <w:rFonts w:ascii="Courier New" w:hAnsi="Courier New" w:cs="Courier New" w:hint="default"/>
      </w:rPr>
    </w:lvl>
    <w:lvl w:ilvl="8" w:tplc="FFFFFFFF" w:tentative="1">
      <w:start w:val="1"/>
      <w:numFmt w:val="bullet"/>
      <w:lvlText w:val=""/>
      <w:lvlJc w:val="left"/>
      <w:pPr>
        <w:ind w:left="6467" w:hanging="360"/>
      </w:pPr>
      <w:rPr>
        <w:rFonts w:ascii="Wingdings" w:hAnsi="Wingdings" w:hint="default"/>
      </w:rPr>
    </w:lvl>
  </w:abstractNum>
  <w:abstractNum w:abstractNumId="1" w15:restartNumberingAfterBreak="0">
    <w:nsid w:val="00D80208"/>
    <w:multiLevelType w:val="hybridMultilevel"/>
    <w:tmpl w:val="EA1CD41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147A6"/>
    <w:multiLevelType w:val="hybridMultilevel"/>
    <w:tmpl w:val="17CC2DC0"/>
    <w:lvl w:ilvl="0" w:tplc="F5DC91A2">
      <w:start w:val="1"/>
      <w:numFmt w:val="bullet"/>
      <w:lvlText w:val="□"/>
      <w:lvlJc w:val="left"/>
      <w:pPr>
        <w:ind w:left="707" w:hanging="360"/>
      </w:pPr>
      <w:rPr>
        <w:rFonts w:ascii="STXihei" w:eastAsia="STXihei" w:hAnsi="STXihei" w:hint="eastAsia"/>
      </w:rPr>
    </w:lvl>
    <w:lvl w:ilvl="1" w:tplc="04090003">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 w15:restartNumberingAfterBreak="0">
    <w:nsid w:val="035A37F4"/>
    <w:multiLevelType w:val="hybridMultilevel"/>
    <w:tmpl w:val="AEEC033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 w15:restartNumberingAfterBreak="0">
    <w:nsid w:val="04195429"/>
    <w:multiLevelType w:val="hybridMultilevel"/>
    <w:tmpl w:val="E1C282A8"/>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02B4"/>
    <w:multiLevelType w:val="hybridMultilevel"/>
    <w:tmpl w:val="C908AFB0"/>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E0DBC"/>
    <w:multiLevelType w:val="hybridMultilevel"/>
    <w:tmpl w:val="A7B69D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E126C6"/>
    <w:multiLevelType w:val="hybridMultilevel"/>
    <w:tmpl w:val="6160327A"/>
    <w:lvl w:ilvl="0" w:tplc="56D46AB4">
      <w:numFmt w:val="bullet"/>
      <w:lvlText w:val="•"/>
      <w:lvlJc w:val="left"/>
      <w:pPr>
        <w:ind w:left="280" w:hanging="178"/>
      </w:pPr>
      <w:rPr>
        <w:rFonts w:ascii="Verdana" w:eastAsia="Verdana" w:hAnsi="Verdana" w:cs="Verdana" w:hint="default"/>
        <w:w w:val="9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153F2"/>
    <w:multiLevelType w:val="hybridMultilevel"/>
    <w:tmpl w:val="853E0C8A"/>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9" w15:restartNumberingAfterBreak="0">
    <w:nsid w:val="0FE20273"/>
    <w:multiLevelType w:val="hybridMultilevel"/>
    <w:tmpl w:val="56323B1E"/>
    <w:lvl w:ilvl="0" w:tplc="04090003">
      <w:start w:val="1"/>
      <w:numFmt w:val="bullet"/>
      <w:lvlText w:val="o"/>
      <w:lvlJc w:val="left"/>
      <w:pPr>
        <w:ind w:left="966" w:hanging="360"/>
      </w:pPr>
      <w:rPr>
        <w:rFonts w:ascii="Courier New" w:hAnsi="Courier New" w:cs="Courier New"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0" w15:restartNumberingAfterBreak="0">
    <w:nsid w:val="12226303"/>
    <w:multiLevelType w:val="multilevel"/>
    <w:tmpl w:val="705AB4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7172F"/>
    <w:multiLevelType w:val="hybridMultilevel"/>
    <w:tmpl w:val="489E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D57D0"/>
    <w:multiLevelType w:val="hybridMultilevel"/>
    <w:tmpl w:val="66809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A482F"/>
    <w:multiLevelType w:val="hybridMultilevel"/>
    <w:tmpl w:val="02B084EA"/>
    <w:lvl w:ilvl="0" w:tplc="F5DC91A2">
      <w:start w:val="1"/>
      <w:numFmt w:val="bullet"/>
      <w:lvlText w:val="□"/>
      <w:lvlJc w:val="left"/>
      <w:pPr>
        <w:ind w:left="2880" w:hanging="360"/>
      </w:pPr>
      <w:rPr>
        <w:rFonts w:ascii="STXihei" w:eastAsia="STXihei" w:hAnsi="STXihei" w:hint="eastAsi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9E511A9"/>
    <w:multiLevelType w:val="hybridMultilevel"/>
    <w:tmpl w:val="48B6FF68"/>
    <w:lvl w:ilvl="0" w:tplc="F80C940A">
      <w:start w:val="1"/>
      <w:numFmt w:val="bullet"/>
      <w:lvlText w:val="□"/>
      <w:lvlJc w:val="left"/>
      <w:pPr>
        <w:ind w:left="1440" w:hanging="360"/>
      </w:pPr>
      <w:rPr>
        <w:rFonts w:ascii="STXihei" w:eastAsia="STXihei" w:hAnsi="STXihei" w:hint="eastAsia"/>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A7D5BB7"/>
    <w:multiLevelType w:val="hybridMultilevel"/>
    <w:tmpl w:val="78D0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CE6056"/>
    <w:multiLevelType w:val="hybridMultilevel"/>
    <w:tmpl w:val="AB1A990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920633"/>
    <w:multiLevelType w:val="hybridMultilevel"/>
    <w:tmpl w:val="E10E62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1FC876ED"/>
    <w:multiLevelType w:val="hybridMultilevel"/>
    <w:tmpl w:val="7FBA96C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EF6904"/>
    <w:multiLevelType w:val="hybridMultilevel"/>
    <w:tmpl w:val="79B45184"/>
    <w:lvl w:ilvl="0" w:tplc="A76A21C8">
      <w:numFmt w:val="bullet"/>
      <w:lvlText w:val="-"/>
      <w:lvlJc w:val="left"/>
      <w:pPr>
        <w:ind w:left="607" w:hanging="360"/>
      </w:pPr>
      <w:rPr>
        <w:rFonts w:ascii="Verdana" w:eastAsia="Verdana" w:hAnsi="Verdana" w:cs="Verdana" w:hint="default"/>
        <w:b/>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20" w15:restartNumberingAfterBreak="0">
    <w:nsid w:val="25903BAE"/>
    <w:multiLevelType w:val="hybridMultilevel"/>
    <w:tmpl w:val="6D92F956"/>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1" w15:restartNumberingAfterBreak="0">
    <w:nsid w:val="296C4690"/>
    <w:multiLevelType w:val="hybridMultilevel"/>
    <w:tmpl w:val="7E18E2C6"/>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703C4"/>
    <w:multiLevelType w:val="hybridMultilevel"/>
    <w:tmpl w:val="7368B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22472"/>
    <w:multiLevelType w:val="hybridMultilevel"/>
    <w:tmpl w:val="667034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A3312B"/>
    <w:multiLevelType w:val="hybridMultilevel"/>
    <w:tmpl w:val="E0FA7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653B8"/>
    <w:multiLevelType w:val="hybridMultilevel"/>
    <w:tmpl w:val="E3420714"/>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6" w15:restartNumberingAfterBreak="0">
    <w:nsid w:val="3AFE669C"/>
    <w:multiLevelType w:val="hybridMultilevel"/>
    <w:tmpl w:val="6652BA4E"/>
    <w:lvl w:ilvl="0" w:tplc="55C00CB4">
      <w:start w:val="1"/>
      <w:numFmt w:val="bullet"/>
      <w:lvlText w:val=""/>
      <w:lvlJc w:val="left"/>
      <w:pPr>
        <w:ind w:left="696" w:hanging="360"/>
      </w:pPr>
      <w:rPr>
        <w:rFonts w:ascii="Symbol" w:hAnsi="Symbol" w:hint="default"/>
        <w:sz w:val="20"/>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7" w15:restartNumberingAfterBreak="0">
    <w:nsid w:val="3BB13222"/>
    <w:multiLevelType w:val="hybridMultilevel"/>
    <w:tmpl w:val="E8105BC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8" w15:restartNumberingAfterBreak="0">
    <w:nsid w:val="3D9C483F"/>
    <w:multiLevelType w:val="hybridMultilevel"/>
    <w:tmpl w:val="A98E3D82"/>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50325F"/>
    <w:multiLevelType w:val="hybridMultilevel"/>
    <w:tmpl w:val="178A5D8A"/>
    <w:lvl w:ilvl="0" w:tplc="F5DC91A2">
      <w:start w:val="1"/>
      <w:numFmt w:val="bullet"/>
      <w:lvlText w:val="□"/>
      <w:lvlJc w:val="left"/>
      <w:pPr>
        <w:ind w:left="720" w:hanging="360"/>
      </w:pPr>
      <w:rPr>
        <w:rFonts w:ascii="STXihei" w:eastAsia="STXihei" w:hAnsi="STXihei"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D3143"/>
    <w:multiLevelType w:val="hybridMultilevel"/>
    <w:tmpl w:val="BECEA034"/>
    <w:lvl w:ilvl="0" w:tplc="55C00CB4">
      <w:start w:val="1"/>
      <w:numFmt w:val="bullet"/>
      <w:suff w:val="space"/>
      <w:lvlText w:val=""/>
      <w:lvlJc w:val="left"/>
      <w:pPr>
        <w:ind w:left="158" w:hanging="15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54058"/>
    <w:multiLevelType w:val="hybridMultilevel"/>
    <w:tmpl w:val="13B0924C"/>
    <w:lvl w:ilvl="0" w:tplc="ECD2E9BA">
      <w:start w:val="1"/>
      <w:numFmt w:val="bullet"/>
      <w:lvlText w:val="□"/>
      <w:lvlJc w:val="left"/>
      <w:pPr>
        <w:ind w:left="720" w:hanging="360"/>
      </w:pPr>
      <w:rPr>
        <w:rFonts w:ascii="STXihei" w:eastAsia="STXihei" w:hAnsi="STXihei"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2139F"/>
    <w:multiLevelType w:val="hybridMultilevel"/>
    <w:tmpl w:val="EAAA12E2"/>
    <w:lvl w:ilvl="0" w:tplc="55C00CB4">
      <w:start w:val="1"/>
      <w:numFmt w:val="bullet"/>
      <w:lvlText w:val=""/>
      <w:lvlJc w:val="left"/>
      <w:pPr>
        <w:ind w:left="707" w:hanging="360"/>
      </w:pPr>
      <w:rPr>
        <w:rFonts w:ascii="Symbol" w:hAnsi="Symbol" w:hint="default"/>
        <w:sz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3" w15:restartNumberingAfterBreak="0">
    <w:nsid w:val="54AD2F08"/>
    <w:multiLevelType w:val="hybridMultilevel"/>
    <w:tmpl w:val="2BC46BE0"/>
    <w:lvl w:ilvl="0" w:tplc="9A149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86927"/>
    <w:multiLevelType w:val="hybridMultilevel"/>
    <w:tmpl w:val="14F09A4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1798B"/>
    <w:multiLevelType w:val="hybridMultilevel"/>
    <w:tmpl w:val="34C268B6"/>
    <w:lvl w:ilvl="0" w:tplc="F5DC91A2">
      <w:start w:val="1"/>
      <w:numFmt w:val="bullet"/>
      <w:lvlText w:val="□"/>
      <w:lvlJc w:val="left"/>
      <w:pPr>
        <w:ind w:left="1440" w:hanging="360"/>
      </w:pPr>
      <w:rPr>
        <w:rFonts w:ascii="STXihei" w:eastAsia="STXihei" w:hAnsi="STXihei" w:hint="eastAsi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E652C2"/>
    <w:multiLevelType w:val="hybridMultilevel"/>
    <w:tmpl w:val="90D6CB8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17B14"/>
    <w:multiLevelType w:val="hybridMultilevel"/>
    <w:tmpl w:val="0E5C21FC"/>
    <w:lvl w:ilvl="0" w:tplc="F5DC91A2">
      <w:start w:val="1"/>
      <w:numFmt w:val="bullet"/>
      <w:lvlText w:val="□"/>
      <w:lvlJc w:val="left"/>
      <w:pPr>
        <w:ind w:left="700" w:hanging="360"/>
      </w:pPr>
      <w:rPr>
        <w:rFonts w:ascii="STXihei" w:eastAsia="STXihei" w:hAnsi="STXihei" w:hint="eastAsia"/>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5E702840"/>
    <w:multiLevelType w:val="hybridMultilevel"/>
    <w:tmpl w:val="AB766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60754"/>
    <w:multiLevelType w:val="hybridMultilevel"/>
    <w:tmpl w:val="A7B42CC0"/>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AEC2910"/>
    <w:multiLevelType w:val="hybridMultilevel"/>
    <w:tmpl w:val="EE98FE2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1" w15:restartNumberingAfterBreak="0">
    <w:nsid w:val="713E369D"/>
    <w:multiLevelType w:val="hybridMultilevel"/>
    <w:tmpl w:val="D65C0F3E"/>
    <w:lvl w:ilvl="0" w:tplc="56D46AB4">
      <w:numFmt w:val="bullet"/>
      <w:lvlText w:val="•"/>
      <w:lvlJc w:val="left"/>
      <w:pPr>
        <w:ind w:left="280" w:hanging="178"/>
      </w:pPr>
      <w:rPr>
        <w:rFonts w:ascii="Verdana" w:eastAsia="Verdana" w:hAnsi="Verdana" w:cs="Verdana" w:hint="default"/>
        <w:w w:val="98"/>
        <w:sz w:val="20"/>
        <w:szCs w:val="20"/>
      </w:rPr>
    </w:lvl>
    <w:lvl w:ilvl="1" w:tplc="03C05F30">
      <w:numFmt w:val="bullet"/>
      <w:lvlText w:val="•"/>
      <w:lvlJc w:val="left"/>
      <w:pPr>
        <w:ind w:left="1228" w:hanging="178"/>
      </w:pPr>
      <w:rPr>
        <w:rFonts w:hint="default"/>
      </w:rPr>
    </w:lvl>
    <w:lvl w:ilvl="2" w:tplc="4210D4B8">
      <w:numFmt w:val="bullet"/>
      <w:lvlText w:val="•"/>
      <w:lvlJc w:val="left"/>
      <w:pPr>
        <w:ind w:left="2176" w:hanging="178"/>
      </w:pPr>
      <w:rPr>
        <w:rFonts w:hint="default"/>
      </w:rPr>
    </w:lvl>
    <w:lvl w:ilvl="3" w:tplc="16ECD896">
      <w:numFmt w:val="bullet"/>
      <w:lvlText w:val="•"/>
      <w:lvlJc w:val="left"/>
      <w:pPr>
        <w:ind w:left="3124" w:hanging="178"/>
      </w:pPr>
      <w:rPr>
        <w:rFonts w:hint="default"/>
      </w:rPr>
    </w:lvl>
    <w:lvl w:ilvl="4" w:tplc="979018B6">
      <w:numFmt w:val="bullet"/>
      <w:lvlText w:val="•"/>
      <w:lvlJc w:val="left"/>
      <w:pPr>
        <w:ind w:left="4072" w:hanging="178"/>
      </w:pPr>
      <w:rPr>
        <w:rFonts w:hint="default"/>
      </w:rPr>
    </w:lvl>
    <w:lvl w:ilvl="5" w:tplc="62CEEE4C">
      <w:numFmt w:val="bullet"/>
      <w:lvlText w:val="•"/>
      <w:lvlJc w:val="left"/>
      <w:pPr>
        <w:ind w:left="5020" w:hanging="178"/>
      </w:pPr>
      <w:rPr>
        <w:rFonts w:hint="default"/>
      </w:rPr>
    </w:lvl>
    <w:lvl w:ilvl="6" w:tplc="6BF4EFD4">
      <w:numFmt w:val="bullet"/>
      <w:lvlText w:val="•"/>
      <w:lvlJc w:val="left"/>
      <w:pPr>
        <w:ind w:left="5968" w:hanging="178"/>
      </w:pPr>
      <w:rPr>
        <w:rFonts w:hint="default"/>
      </w:rPr>
    </w:lvl>
    <w:lvl w:ilvl="7" w:tplc="1A6AA050">
      <w:numFmt w:val="bullet"/>
      <w:lvlText w:val="•"/>
      <w:lvlJc w:val="left"/>
      <w:pPr>
        <w:ind w:left="6916" w:hanging="178"/>
      </w:pPr>
      <w:rPr>
        <w:rFonts w:hint="default"/>
      </w:rPr>
    </w:lvl>
    <w:lvl w:ilvl="8" w:tplc="8752E128">
      <w:numFmt w:val="bullet"/>
      <w:lvlText w:val="•"/>
      <w:lvlJc w:val="left"/>
      <w:pPr>
        <w:ind w:left="7864" w:hanging="178"/>
      </w:pPr>
      <w:rPr>
        <w:rFonts w:hint="default"/>
      </w:rPr>
    </w:lvl>
  </w:abstractNum>
  <w:abstractNum w:abstractNumId="42" w15:restartNumberingAfterBreak="0">
    <w:nsid w:val="73EF7873"/>
    <w:multiLevelType w:val="hybridMultilevel"/>
    <w:tmpl w:val="5C4A053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5007C"/>
    <w:multiLevelType w:val="hybridMultilevel"/>
    <w:tmpl w:val="6B02937E"/>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844CB"/>
    <w:multiLevelType w:val="hybridMultilevel"/>
    <w:tmpl w:val="9DAA14EE"/>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61E83"/>
    <w:multiLevelType w:val="hybridMultilevel"/>
    <w:tmpl w:val="2898D8AC"/>
    <w:lvl w:ilvl="0" w:tplc="C610EAA4">
      <w:start w:val="1"/>
      <w:numFmt w:val="bullet"/>
      <w:lvlText w:val=""/>
      <w:lvlJc w:val="left"/>
      <w:pPr>
        <w:ind w:left="707" w:hanging="360"/>
      </w:pPr>
      <w:rPr>
        <w:rFonts w:ascii="Wingdings" w:hAnsi="Wingdings" w:hint="default"/>
        <w:sz w:val="20"/>
        <w:szCs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num w:numId="1" w16cid:durableId="2053647211">
    <w:abstractNumId w:val="41"/>
  </w:num>
  <w:num w:numId="2" w16cid:durableId="1668092852">
    <w:abstractNumId w:val="7"/>
  </w:num>
  <w:num w:numId="3" w16cid:durableId="1265459946">
    <w:abstractNumId w:val="30"/>
  </w:num>
  <w:num w:numId="4" w16cid:durableId="1383946165">
    <w:abstractNumId w:val="11"/>
  </w:num>
  <w:num w:numId="5" w16cid:durableId="707099696">
    <w:abstractNumId w:val="17"/>
  </w:num>
  <w:num w:numId="6" w16cid:durableId="2108111176">
    <w:abstractNumId w:val="34"/>
  </w:num>
  <w:num w:numId="7" w16cid:durableId="687563768">
    <w:abstractNumId w:val="16"/>
  </w:num>
  <w:num w:numId="8" w16cid:durableId="111562121">
    <w:abstractNumId w:val="1"/>
  </w:num>
  <w:num w:numId="9" w16cid:durableId="1084031502">
    <w:abstractNumId w:val="42"/>
  </w:num>
  <w:num w:numId="10" w16cid:durableId="1322733558">
    <w:abstractNumId w:val="25"/>
  </w:num>
  <w:num w:numId="11" w16cid:durableId="1740710383">
    <w:abstractNumId w:val="37"/>
  </w:num>
  <w:num w:numId="12" w16cid:durableId="1408651231">
    <w:abstractNumId w:val="35"/>
  </w:num>
  <w:num w:numId="13" w16cid:durableId="359016328">
    <w:abstractNumId w:val="20"/>
  </w:num>
  <w:num w:numId="14" w16cid:durableId="470295602">
    <w:abstractNumId w:val="14"/>
  </w:num>
  <w:num w:numId="15" w16cid:durableId="1275792062">
    <w:abstractNumId w:val="45"/>
  </w:num>
  <w:num w:numId="16" w16cid:durableId="1009218097">
    <w:abstractNumId w:val="33"/>
  </w:num>
  <w:num w:numId="17" w16cid:durableId="1335257585">
    <w:abstractNumId w:val="27"/>
  </w:num>
  <w:num w:numId="18" w16cid:durableId="1276594781">
    <w:abstractNumId w:val="8"/>
  </w:num>
  <w:num w:numId="19" w16cid:durableId="396056108">
    <w:abstractNumId w:val="3"/>
  </w:num>
  <w:num w:numId="20" w16cid:durableId="921452132">
    <w:abstractNumId w:val="2"/>
  </w:num>
  <w:num w:numId="21" w16cid:durableId="294872274">
    <w:abstractNumId w:val="0"/>
  </w:num>
  <w:num w:numId="22" w16cid:durableId="314724483">
    <w:abstractNumId w:val="18"/>
  </w:num>
  <w:num w:numId="23" w16cid:durableId="618604153">
    <w:abstractNumId w:val="39"/>
  </w:num>
  <w:num w:numId="24" w16cid:durableId="1298291958">
    <w:abstractNumId w:val="28"/>
  </w:num>
  <w:num w:numId="25" w16cid:durableId="1534612985">
    <w:abstractNumId w:val="21"/>
  </w:num>
  <w:num w:numId="26" w16cid:durableId="232471587">
    <w:abstractNumId w:val="32"/>
  </w:num>
  <w:num w:numId="27" w16cid:durableId="639458162">
    <w:abstractNumId w:val="26"/>
  </w:num>
  <w:num w:numId="28" w16cid:durableId="380403427">
    <w:abstractNumId w:val="31"/>
  </w:num>
  <w:num w:numId="29" w16cid:durableId="1747846559">
    <w:abstractNumId w:val="13"/>
  </w:num>
  <w:num w:numId="30" w16cid:durableId="1439837498">
    <w:abstractNumId w:val="22"/>
  </w:num>
  <w:num w:numId="31" w16cid:durableId="1802262897">
    <w:abstractNumId w:val="24"/>
  </w:num>
  <w:num w:numId="32" w16cid:durableId="2033845496">
    <w:abstractNumId w:val="43"/>
  </w:num>
  <w:num w:numId="33" w16cid:durableId="1381588123">
    <w:abstractNumId w:val="4"/>
  </w:num>
  <w:num w:numId="34" w16cid:durableId="1995067390">
    <w:abstractNumId w:val="19"/>
  </w:num>
  <w:num w:numId="35" w16cid:durableId="433862174">
    <w:abstractNumId w:val="29"/>
  </w:num>
  <w:num w:numId="36" w16cid:durableId="1849565318">
    <w:abstractNumId w:val="12"/>
  </w:num>
  <w:num w:numId="37" w16cid:durableId="394738126">
    <w:abstractNumId w:val="6"/>
  </w:num>
  <w:num w:numId="38" w16cid:durableId="418911192">
    <w:abstractNumId w:val="36"/>
  </w:num>
  <w:num w:numId="39" w16cid:durableId="725764432">
    <w:abstractNumId w:val="23"/>
  </w:num>
  <w:num w:numId="40" w16cid:durableId="256867520">
    <w:abstractNumId w:val="38"/>
  </w:num>
  <w:num w:numId="41" w16cid:durableId="977564639">
    <w:abstractNumId w:val="15"/>
  </w:num>
  <w:num w:numId="42" w16cid:durableId="1191264532">
    <w:abstractNumId w:val="10"/>
  </w:num>
  <w:num w:numId="43" w16cid:durableId="787235232">
    <w:abstractNumId w:val="44"/>
  </w:num>
  <w:num w:numId="44" w16cid:durableId="1376078915">
    <w:abstractNumId w:val="40"/>
  </w:num>
  <w:num w:numId="45" w16cid:durableId="1568489215">
    <w:abstractNumId w:val="5"/>
  </w:num>
  <w:num w:numId="46" w16cid:durableId="208957733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BD"/>
    <w:rsid w:val="00001B58"/>
    <w:rsid w:val="00002CD3"/>
    <w:rsid w:val="00002EDD"/>
    <w:rsid w:val="00002F8B"/>
    <w:rsid w:val="000044D0"/>
    <w:rsid w:val="00004F1B"/>
    <w:rsid w:val="00005A5F"/>
    <w:rsid w:val="00005D43"/>
    <w:rsid w:val="000069E4"/>
    <w:rsid w:val="000134D5"/>
    <w:rsid w:val="00014A3B"/>
    <w:rsid w:val="000151C8"/>
    <w:rsid w:val="00017283"/>
    <w:rsid w:val="00023F54"/>
    <w:rsid w:val="000256F9"/>
    <w:rsid w:val="00027C9F"/>
    <w:rsid w:val="00030C6D"/>
    <w:rsid w:val="00031748"/>
    <w:rsid w:val="00032E43"/>
    <w:rsid w:val="00032F7F"/>
    <w:rsid w:val="00033C4D"/>
    <w:rsid w:val="00036B7E"/>
    <w:rsid w:val="000420E5"/>
    <w:rsid w:val="000424EB"/>
    <w:rsid w:val="0004441F"/>
    <w:rsid w:val="00046DA4"/>
    <w:rsid w:val="000505D6"/>
    <w:rsid w:val="00051805"/>
    <w:rsid w:val="00051BC2"/>
    <w:rsid w:val="00052AD3"/>
    <w:rsid w:val="00054FEF"/>
    <w:rsid w:val="0005577A"/>
    <w:rsid w:val="000618BC"/>
    <w:rsid w:val="00061C4F"/>
    <w:rsid w:val="000653C0"/>
    <w:rsid w:val="00065B1D"/>
    <w:rsid w:val="00065B6A"/>
    <w:rsid w:val="00067299"/>
    <w:rsid w:val="00067C29"/>
    <w:rsid w:val="000717C6"/>
    <w:rsid w:val="000731BB"/>
    <w:rsid w:val="000747E7"/>
    <w:rsid w:val="00075A6A"/>
    <w:rsid w:val="00077550"/>
    <w:rsid w:val="00077ECB"/>
    <w:rsid w:val="000802D3"/>
    <w:rsid w:val="00080E0F"/>
    <w:rsid w:val="00081AEF"/>
    <w:rsid w:val="00083F5E"/>
    <w:rsid w:val="00086551"/>
    <w:rsid w:val="00086813"/>
    <w:rsid w:val="000908FF"/>
    <w:rsid w:val="000913DB"/>
    <w:rsid w:val="00095745"/>
    <w:rsid w:val="00096072"/>
    <w:rsid w:val="00097193"/>
    <w:rsid w:val="000972B3"/>
    <w:rsid w:val="000A03B7"/>
    <w:rsid w:val="000A1C7F"/>
    <w:rsid w:val="000A2079"/>
    <w:rsid w:val="000A2A60"/>
    <w:rsid w:val="000A2D7C"/>
    <w:rsid w:val="000A31FA"/>
    <w:rsid w:val="000A449E"/>
    <w:rsid w:val="000A4825"/>
    <w:rsid w:val="000A48C4"/>
    <w:rsid w:val="000A53D1"/>
    <w:rsid w:val="000A553E"/>
    <w:rsid w:val="000B0AAD"/>
    <w:rsid w:val="000B10CB"/>
    <w:rsid w:val="000B2A88"/>
    <w:rsid w:val="000B3542"/>
    <w:rsid w:val="000B38FD"/>
    <w:rsid w:val="000B4298"/>
    <w:rsid w:val="000B57D8"/>
    <w:rsid w:val="000B77C2"/>
    <w:rsid w:val="000C013C"/>
    <w:rsid w:val="000C1E85"/>
    <w:rsid w:val="000C4A97"/>
    <w:rsid w:val="000C5367"/>
    <w:rsid w:val="000C54EF"/>
    <w:rsid w:val="000D3AFE"/>
    <w:rsid w:val="000D6ABF"/>
    <w:rsid w:val="000E09BF"/>
    <w:rsid w:val="000E1058"/>
    <w:rsid w:val="000E4110"/>
    <w:rsid w:val="000E4D08"/>
    <w:rsid w:val="000E50BC"/>
    <w:rsid w:val="000E646D"/>
    <w:rsid w:val="000E7322"/>
    <w:rsid w:val="000E7CCA"/>
    <w:rsid w:val="000F0879"/>
    <w:rsid w:val="000F3647"/>
    <w:rsid w:val="000F3A62"/>
    <w:rsid w:val="000F4EDD"/>
    <w:rsid w:val="001009B9"/>
    <w:rsid w:val="00102270"/>
    <w:rsid w:val="00102D5B"/>
    <w:rsid w:val="001053B3"/>
    <w:rsid w:val="00105FB1"/>
    <w:rsid w:val="001063FA"/>
    <w:rsid w:val="00106E46"/>
    <w:rsid w:val="00106FD7"/>
    <w:rsid w:val="0011079A"/>
    <w:rsid w:val="00110A8F"/>
    <w:rsid w:val="00111373"/>
    <w:rsid w:val="00112632"/>
    <w:rsid w:val="001130C0"/>
    <w:rsid w:val="00116879"/>
    <w:rsid w:val="001175A7"/>
    <w:rsid w:val="00117E5F"/>
    <w:rsid w:val="00121BEA"/>
    <w:rsid w:val="00121C8D"/>
    <w:rsid w:val="00122C48"/>
    <w:rsid w:val="00123E6B"/>
    <w:rsid w:val="001265B4"/>
    <w:rsid w:val="00133CD3"/>
    <w:rsid w:val="0013450E"/>
    <w:rsid w:val="001373CF"/>
    <w:rsid w:val="001378F8"/>
    <w:rsid w:val="00140FFE"/>
    <w:rsid w:val="0014108B"/>
    <w:rsid w:val="00141B21"/>
    <w:rsid w:val="0014333B"/>
    <w:rsid w:val="001448E5"/>
    <w:rsid w:val="0014728C"/>
    <w:rsid w:val="00152A5F"/>
    <w:rsid w:val="001530D8"/>
    <w:rsid w:val="00156FC8"/>
    <w:rsid w:val="001608E7"/>
    <w:rsid w:val="00161910"/>
    <w:rsid w:val="00161B34"/>
    <w:rsid w:val="00162887"/>
    <w:rsid w:val="001630B8"/>
    <w:rsid w:val="00170658"/>
    <w:rsid w:val="00170894"/>
    <w:rsid w:val="00171F40"/>
    <w:rsid w:val="00172C57"/>
    <w:rsid w:val="00174437"/>
    <w:rsid w:val="00175897"/>
    <w:rsid w:val="00177BBB"/>
    <w:rsid w:val="00181708"/>
    <w:rsid w:val="001818B5"/>
    <w:rsid w:val="00181E02"/>
    <w:rsid w:val="00182D8A"/>
    <w:rsid w:val="00183697"/>
    <w:rsid w:val="00183F6B"/>
    <w:rsid w:val="001842C9"/>
    <w:rsid w:val="00185F78"/>
    <w:rsid w:val="00187729"/>
    <w:rsid w:val="001904F1"/>
    <w:rsid w:val="00191AEF"/>
    <w:rsid w:val="001923C3"/>
    <w:rsid w:val="001A0842"/>
    <w:rsid w:val="001A4525"/>
    <w:rsid w:val="001A6451"/>
    <w:rsid w:val="001B2A1F"/>
    <w:rsid w:val="001B372A"/>
    <w:rsid w:val="001B41AA"/>
    <w:rsid w:val="001B7CE6"/>
    <w:rsid w:val="001C20C7"/>
    <w:rsid w:val="001C43EC"/>
    <w:rsid w:val="001C501A"/>
    <w:rsid w:val="001D000E"/>
    <w:rsid w:val="001D1630"/>
    <w:rsid w:val="001D28B5"/>
    <w:rsid w:val="001D3995"/>
    <w:rsid w:val="001D5DA6"/>
    <w:rsid w:val="001E4365"/>
    <w:rsid w:val="001E6273"/>
    <w:rsid w:val="001E722A"/>
    <w:rsid w:val="001E72EC"/>
    <w:rsid w:val="001E75BF"/>
    <w:rsid w:val="001F2C67"/>
    <w:rsid w:val="001F3713"/>
    <w:rsid w:val="001F4B5F"/>
    <w:rsid w:val="0020083F"/>
    <w:rsid w:val="0020109A"/>
    <w:rsid w:val="00206C4A"/>
    <w:rsid w:val="002122A0"/>
    <w:rsid w:val="00222351"/>
    <w:rsid w:val="00223CEF"/>
    <w:rsid w:val="00224965"/>
    <w:rsid w:val="002274E3"/>
    <w:rsid w:val="00227E71"/>
    <w:rsid w:val="002310BF"/>
    <w:rsid w:val="00233C17"/>
    <w:rsid w:val="0023423B"/>
    <w:rsid w:val="00235F19"/>
    <w:rsid w:val="002367F0"/>
    <w:rsid w:val="00236F06"/>
    <w:rsid w:val="002412F2"/>
    <w:rsid w:val="00243580"/>
    <w:rsid w:val="002436C8"/>
    <w:rsid w:val="002501E6"/>
    <w:rsid w:val="002508F4"/>
    <w:rsid w:val="00251259"/>
    <w:rsid w:val="002525C6"/>
    <w:rsid w:val="002542A6"/>
    <w:rsid w:val="002545AC"/>
    <w:rsid w:val="00255753"/>
    <w:rsid w:val="00255AD1"/>
    <w:rsid w:val="002567F0"/>
    <w:rsid w:val="00256885"/>
    <w:rsid w:val="002568FC"/>
    <w:rsid w:val="00256B13"/>
    <w:rsid w:val="00261589"/>
    <w:rsid w:val="002623DC"/>
    <w:rsid w:val="00263A37"/>
    <w:rsid w:val="00263CA1"/>
    <w:rsid w:val="00267540"/>
    <w:rsid w:val="00267668"/>
    <w:rsid w:val="00271B23"/>
    <w:rsid w:val="00271D5E"/>
    <w:rsid w:val="002744B0"/>
    <w:rsid w:val="00274D13"/>
    <w:rsid w:val="00281236"/>
    <w:rsid w:val="00281ADE"/>
    <w:rsid w:val="00281D5C"/>
    <w:rsid w:val="00282A45"/>
    <w:rsid w:val="00283FC3"/>
    <w:rsid w:val="0028481F"/>
    <w:rsid w:val="002862E3"/>
    <w:rsid w:val="002924EE"/>
    <w:rsid w:val="00292558"/>
    <w:rsid w:val="00293BF4"/>
    <w:rsid w:val="00295F3A"/>
    <w:rsid w:val="00295F9C"/>
    <w:rsid w:val="00297E09"/>
    <w:rsid w:val="002A3C32"/>
    <w:rsid w:val="002A3F3A"/>
    <w:rsid w:val="002A46C9"/>
    <w:rsid w:val="002A6BDA"/>
    <w:rsid w:val="002A7F0C"/>
    <w:rsid w:val="002B1AD3"/>
    <w:rsid w:val="002B2ED2"/>
    <w:rsid w:val="002B346A"/>
    <w:rsid w:val="002B4E6A"/>
    <w:rsid w:val="002C12CF"/>
    <w:rsid w:val="002C7071"/>
    <w:rsid w:val="002C7AEE"/>
    <w:rsid w:val="002D06D3"/>
    <w:rsid w:val="002D2991"/>
    <w:rsid w:val="002D3130"/>
    <w:rsid w:val="002D3603"/>
    <w:rsid w:val="002D3B83"/>
    <w:rsid w:val="002D46A9"/>
    <w:rsid w:val="002D789D"/>
    <w:rsid w:val="002E1FA7"/>
    <w:rsid w:val="002E242A"/>
    <w:rsid w:val="002E52D9"/>
    <w:rsid w:val="002E743B"/>
    <w:rsid w:val="002E7E6C"/>
    <w:rsid w:val="002F038A"/>
    <w:rsid w:val="002F0465"/>
    <w:rsid w:val="002F16A7"/>
    <w:rsid w:val="002F36C7"/>
    <w:rsid w:val="002F426D"/>
    <w:rsid w:val="002F484A"/>
    <w:rsid w:val="002F51DE"/>
    <w:rsid w:val="003022A3"/>
    <w:rsid w:val="0030467D"/>
    <w:rsid w:val="003060BD"/>
    <w:rsid w:val="00310236"/>
    <w:rsid w:val="00310508"/>
    <w:rsid w:val="00311CAE"/>
    <w:rsid w:val="003151BA"/>
    <w:rsid w:val="00320B59"/>
    <w:rsid w:val="00320F22"/>
    <w:rsid w:val="003250E8"/>
    <w:rsid w:val="00342AAD"/>
    <w:rsid w:val="00343499"/>
    <w:rsid w:val="00347266"/>
    <w:rsid w:val="00354FAF"/>
    <w:rsid w:val="00355096"/>
    <w:rsid w:val="0035608B"/>
    <w:rsid w:val="0035610A"/>
    <w:rsid w:val="00361DC7"/>
    <w:rsid w:val="00361E49"/>
    <w:rsid w:val="003626B0"/>
    <w:rsid w:val="0036282F"/>
    <w:rsid w:val="00363D8D"/>
    <w:rsid w:val="00364017"/>
    <w:rsid w:val="00367089"/>
    <w:rsid w:val="0037111E"/>
    <w:rsid w:val="00375558"/>
    <w:rsid w:val="0037620E"/>
    <w:rsid w:val="00380610"/>
    <w:rsid w:val="0038090E"/>
    <w:rsid w:val="00380A79"/>
    <w:rsid w:val="00386127"/>
    <w:rsid w:val="003862A0"/>
    <w:rsid w:val="0039091E"/>
    <w:rsid w:val="00391CE4"/>
    <w:rsid w:val="00391E3F"/>
    <w:rsid w:val="0039249F"/>
    <w:rsid w:val="00393DB8"/>
    <w:rsid w:val="003A1383"/>
    <w:rsid w:val="003A1D09"/>
    <w:rsid w:val="003A2B0B"/>
    <w:rsid w:val="003A43F2"/>
    <w:rsid w:val="003A5397"/>
    <w:rsid w:val="003B0D2A"/>
    <w:rsid w:val="003B23BD"/>
    <w:rsid w:val="003B2F02"/>
    <w:rsid w:val="003B3D09"/>
    <w:rsid w:val="003B471B"/>
    <w:rsid w:val="003B49EB"/>
    <w:rsid w:val="003B518B"/>
    <w:rsid w:val="003C1679"/>
    <w:rsid w:val="003C3294"/>
    <w:rsid w:val="003C3C7B"/>
    <w:rsid w:val="003C448C"/>
    <w:rsid w:val="003C66EB"/>
    <w:rsid w:val="003D02C4"/>
    <w:rsid w:val="003D21AB"/>
    <w:rsid w:val="003D2DD5"/>
    <w:rsid w:val="003D5499"/>
    <w:rsid w:val="003D68A2"/>
    <w:rsid w:val="003D68B1"/>
    <w:rsid w:val="003D7B9C"/>
    <w:rsid w:val="003E0DD1"/>
    <w:rsid w:val="003E2728"/>
    <w:rsid w:val="003E2757"/>
    <w:rsid w:val="003E2A0F"/>
    <w:rsid w:val="003E32DA"/>
    <w:rsid w:val="003E5DAD"/>
    <w:rsid w:val="003F132B"/>
    <w:rsid w:val="003F23B8"/>
    <w:rsid w:val="003F4610"/>
    <w:rsid w:val="003F4EFC"/>
    <w:rsid w:val="003F5C10"/>
    <w:rsid w:val="00402642"/>
    <w:rsid w:val="00403232"/>
    <w:rsid w:val="0040366D"/>
    <w:rsid w:val="00403761"/>
    <w:rsid w:val="00403C14"/>
    <w:rsid w:val="00411C23"/>
    <w:rsid w:val="00415073"/>
    <w:rsid w:val="004202FD"/>
    <w:rsid w:val="004211B2"/>
    <w:rsid w:val="00421865"/>
    <w:rsid w:val="004221E2"/>
    <w:rsid w:val="00424372"/>
    <w:rsid w:val="004344A2"/>
    <w:rsid w:val="00436ED3"/>
    <w:rsid w:val="00437455"/>
    <w:rsid w:val="00437FD6"/>
    <w:rsid w:val="0044473A"/>
    <w:rsid w:val="00444966"/>
    <w:rsid w:val="004456A2"/>
    <w:rsid w:val="0044697B"/>
    <w:rsid w:val="00451D54"/>
    <w:rsid w:val="00457672"/>
    <w:rsid w:val="00457E25"/>
    <w:rsid w:val="00461915"/>
    <w:rsid w:val="00463628"/>
    <w:rsid w:val="00465073"/>
    <w:rsid w:val="00467677"/>
    <w:rsid w:val="004678B2"/>
    <w:rsid w:val="00481CF3"/>
    <w:rsid w:val="00481EB7"/>
    <w:rsid w:val="00482368"/>
    <w:rsid w:val="004833A4"/>
    <w:rsid w:val="0048497A"/>
    <w:rsid w:val="004857C7"/>
    <w:rsid w:val="004860CE"/>
    <w:rsid w:val="004875AD"/>
    <w:rsid w:val="00487718"/>
    <w:rsid w:val="00490D37"/>
    <w:rsid w:val="004956D9"/>
    <w:rsid w:val="00497E98"/>
    <w:rsid w:val="004A1F77"/>
    <w:rsid w:val="004A2923"/>
    <w:rsid w:val="004A5FAB"/>
    <w:rsid w:val="004A6010"/>
    <w:rsid w:val="004B0DCB"/>
    <w:rsid w:val="004B396B"/>
    <w:rsid w:val="004B485D"/>
    <w:rsid w:val="004B7260"/>
    <w:rsid w:val="004C061E"/>
    <w:rsid w:val="004C58C2"/>
    <w:rsid w:val="004C6017"/>
    <w:rsid w:val="004C75FB"/>
    <w:rsid w:val="004C768C"/>
    <w:rsid w:val="004D0571"/>
    <w:rsid w:val="004D0DCE"/>
    <w:rsid w:val="004D2CD4"/>
    <w:rsid w:val="004D2EA3"/>
    <w:rsid w:val="004D2EE9"/>
    <w:rsid w:val="004D39B0"/>
    <w:rsid w:val="004D3A59"/>
    <w:rsid w:val="004D5B54"/>
    <w:rsid w:val="004D5DB9"/>
    <w:rsid w:val="004E21E0"/>
    <w:rsid w:val="004E2DDF"/>
    <w:rsid w:val="004E5CD9"/>
    <w:rsid w:val="004E694A"/>
    <w:rsid w:val="004E76A7"/>
    <w:rsid w:val="004E76FC"/>
    <w:rsid w:val="004F0891"/>
    <w:rsid w:val="004F12FF"/>
    <w:rsid w:val="005005FB"/>
    <w:rsid w:val="00501BF4"/>
    <w:rsid w:val="00503D74"/>
    <w:rsid w:val="005077CF"/>
    <w:rsid w:val="00507A83"/>
    <w:rsid w:val="00507B26"/>
    <w:rsid w:val="00510908"/>
    <w:rsid w:val="00511931"/>
    <w:rsid w:val="00511F40"/>
    <w:rsid w:val="00515A38"/>
    <w:rsid w:val="00517C4D"/>
    <w:rsid w:val="00520BFC"/>
    <w:rsid w:val="0052234C"/>
    <w:rsid w:val="005223EA"/>
    <w:rsid w:val="00530ACC"/>
    <w:rsid w:val="00532A28"/>
    <w:rsid w:val="00533283"/>
    <w:rsid w:val="00535DF4"/>
    <w:rsid w:val="00540665"/>
    <w:rsid w:val="005411AA"/>
    <w:rsid w:val="00541E0F"/>
    <w:rsid w:val="00542201"/>
    <w:rsid w:val="00542ACE"/>
    <w:rsid w:val="00544C36"/>
    <w:rsid w:val="00546A8A"/>
    <w:rsid w:val="00552687"/>
    <w:rsid w:val="0055442B"/>
    <w:rsid w:val="00554D3E"/>
    <w:rsid w:val="0055510D"/>
    <w:rsid w:val="005562D0"/>
    <w:rsid w:val="00557770"/>
    <w:rsid w:val="00563DB7"/>
    <w:rsid w:val="00566DBC"/>
    <w:rsid w:val="00567057"/>
    <w:rsid w:val="00567ECA"/>
    <w:rsid w:val="005711E6"/>
    <w:rsid w:val="00572480"/>
    <w:rsid w:val="005727C7"/>
    <w:rsid w:val="005731F8"/>
    <w:rsid w:val="00573359"/>
    <w:rsid w:val="005737C0"/>
    <w:rsid w:val="00573A8E"/>
    <w:rsid w:val="0057515D"/>
    <w:rsid w:val="00576379"/>
    <w:rsid w:val="0057711E"/>
    <w:rsid w:val="00581C13"/>
    <w:rsid w:val="0058545A"/>
    <w:rsid w:val="00586637"/>
    <w:rsid w:val="00591680"/>
    <w:rsid w:val="005926D7"/>
    <w:rsid w:val="0059319F"/>
    <w:rsid w:val="005937D6"/>
    <w:rsid w:val="00593F62"/>
    <w:rsid w:val="00594B1A"/>
    <w:rsid w:val="00596BCC"/>
    <w:rsid w:val="00597814"/>
    <w:rsid w:val="00597EC7"/>
    <w:rsid w:val="005A3E3B"/>
    <w:rsid w:val="005A46A9"/>
    <w:rsid w:val="005A65C7"/>
    <w:rsid w:val="005A69DE"/>
    <w:rsid w:val="005A6CCF"/>
    <w:rsid w:val="005A706E"/>
    <w:rsid w:val="005B0AA3"/>
    <w:rsid w:val="005B0D47"/>
    <w:rsid w:val="005B0E93"/>
    <w:rsid w:val="005B1C23"/>
    <w:rsid w:val="005B31A8"/>
    <w:rsid w:val="005B3B1F"/>
    <w:rsid w:val="005B4A1C"/>
    <w:rsid w:val="005B5150"/>
    <w:rsid w:val="005B6B3A"/>
    <w:rsid w:val="005C04BF"/>
    <w:rsid w:val="005C05FF"/>
    <w:rsid w:val="005C1D49"/>
    <w:rsid w:val="005D03F9"/>
    <w:rsid w:val="005D117A"/>
    <w:rsid w:val="005D16B7"/>
    <w:rsid w:val="005D3CB2"/>
    <w:rsid w:val="005D5C80"/>
    <w:rsid w:val="005E049C"/>
    <w:rsid w:val="005E1276"/>
    <w:rsid w:val="005E1407"/>
    <w:rsid w:val="005E16AA"/>
    <w:rsid w:val="005F1361"/>
    <w:rsid w:val="005F1404"/>
    <w:rsid w:val="005F1F10"/>
    <w:rsid w:val="005F270B"/>
    <w:rsid w:val="005F424D"/>
    <w:rsid w:val="005F45B0"/>
    <w:rsid w:val="005F4AF9"/>
    <w:rsid w:val="005F79E0"/>
    <w:rsid w:val="0060049E"/>
    <w:rsid w:val="00601357"/>
    <w:rsid w:val="006042A3"/>
    <w:rsid w:val="00612973"/>
    <w:rsid w:val="00613197"/>
    <w:rsid w:val="00614E8F"/>
    <w:rsid w:val="0061716E"/>
    <w:rsid w:val="006205F9"/>
    <w:rsid w:val="00621613"/>
    <w:rsid w:val="00621EA6"/>
    <w:rsid w:val="00624ED1"/>
    <w:rsid w:val="006331DD"/>
    <w:rsid w:val="00633840"/>
    <w:rsid w:val="00634E3B"/>
    <w:rsid w:val="00637FCA"/>
    <w:rsid w:val="0064037A"/>
    <w:rsid w:val="0064037F"/>
    <w:rsid w:val="00641F3C"/>
    <w:rsid w:val="00644826"/>
    <w:rsid w:val="006459FE"/>
    <w:rsid w:val="00645D5E"/>
    <w:rsid w:val="006478BA"/>
    <w:rsid w:val="00647C8B"/>
    <w:rsid w:val="00647D98"/>
    <w:rsid w:val="00647EC6"/>
    <w:rsid w:val="00650180"/>
    <w:rsid w:val="00650C7E"/>
    <w:rsid w:val="006557D1"/>
    <w:rsid w:val="00655DA9"/>
    <w:rsid w:val="00660D6D"/>
    <w:rsid w:val="0066332C"/>
    <w:rsid w:val="00667369"/>
    <w:rsid w:val="006678B2"/>
    <w:rsid w:val="006722C2"/>
    <w:rsid w:val="0067315D"/>
    <w:rsid w:val="00676044"/>
    <w:rsid w:val="0067716D"/>
    <w:rsid w:val="006776AF"/>
    <w:rsid w:val="00680331"/>
    <w:rsid w:val="00682F88"/>
    <w:rsid w:val="00686DDB"/>
    <w:rsid w:val="00692137"/>
    <w:rsid w:val="00694D7A"/>
    <w:rsid w:val="00694F84"/>
    <w:rsid w:val="006973A6"/>
    <w:rsid w:val="006A02F8"/>
    <w:rsid w:val="006A6F1E"/>
    <w:rsid w:val="006B43BB"/>
    <w:rsid w:val="006B499A"/>
    <w:rsid w:val="006B50A1"/>
    <w:rsid w:val="006B5CEE"/>
    <w:rsid w:val="006B75D9"/>
    <w:rsid w:val="006B7F0E"/>
    <w:rsid w:val="006C1536"/>
    <w:rsid w:val="006C2E47"/>
    <w:rsid w:val="006C4296"/>
    <w:rsid w:val="006C5A60"/>
    <w:rsid w:val="006D0DF3"/>
    <w:rsid w:val="006D2D26"/>
    <w:rsid w:val="006D5DA1"/>
    <w:rsid w:val="006D5ECB"/>
    <w:rsid w:val="006D7C5C"/>
    <w:rsid w:val="006E19F8"/>
    <w:rsid w:val="006E1E59"/>
    <w:rsid w:val="006E1F5F"/>
    <w:rsid w:val="006E2896"/>
    <w:rsid w:val="006E43B8"/>
    <w:rsid w:val="006F1CB1"/>
    <w:rsid w:val="006F3A08"/>
    <w:rsid w:val="006F4651"/>
    <w:rsid w:val="006F491D"/>
    <w:rsid w:val="006F539B"/>
    <w:rsid w:val="007001C2"/>
    <w:rsid w:val="0070118B"/>
    <w:rsid w:val="00701455"/>
    <w:rsid w:val="007026F9"/>
    <w:rsid w:val="00712CDE"/>
    <w:rsid w:val="00714F1C"/>
    <w:rsid w:val="007161AB"/>
    <w:rsid w:val="00716D07"/>
    <w:rsid w:val="007175C0"/>
    <w:rsid w:val="00717DA6"/>
    <w:rsid w:val="00720038"/>
    <w:rsid w:val="0072032C"/>
    <w:rsid w:val="00722140"/>
    <w:rsid w:val="0072358E"/>
    <w:rsid w:val="0072543A"/>
    <w:rsid w:val="0072714D"/>
    <w:rsid w:val="00730C2E"/>
    <w:rsid w:val="00733D82"/>
    <w:rsid w:val="007363F1"/>
    <w:rsid w:val="00741268"/>
    <w:rsid w:val="007432E3"/>
    <w:rsid w:val="0074477E"/>
    <w:rsid w:val="00747019"/>
    <w:rsid w:val="007476F1"/>
    <w:rsid w:val="007509CD"/>
    <w:rsid w:val="00750DA0"/>
    <w:rsid w:val="00752BF5"/>
    <w:rsid w:val="007570A7"/>
    <w:rsid w:val="00757C58"/>
    <w:rsid w:val="00761361"/>
    <w:rsid w:val="00761F98"/>
    <w:rsid w:val="00765546"/>
    <w:rsid w:val="007658A6"/>
    <w:rsid w:val="0077039F"/>
    <w:rsid w:val="00773721"/>
    <w:rsid w:val="00773BEE"/>
    <w:rsid w:val="00774188"/>
    <w:rsid w:val="00774F30"/>
    <w:rsid w:val="007765C0"/>
    <w:rsid w:val="00776C87"/>
    <w:rsid w:val="00777C0B"/>
    <w:rsid w:val="00777DA4"/>
    <w:rsid w:val="007819DD"/>
    <w:rsid w:val="00783310"/>
    <w:rsid w:val="00784763"/>
    <w:rsid w:val="0078593F"/>
    <w:rsid w:val="007878C0"/>
    <w:rsid w:val="00790A7A"/>
    <w:rsid w:val="007914FB"/>
    <w:rsid w:val="00791B60"/>
    <w:rsid w:val="0079246C"/>
    <w:rsid w:val="00792849"/>
    <w:rsid w:val="00792CBB"/>
    <w:rsid w:val="00795836"/>
    <w:rsid w:val="007A0D13"/>
    <w:rsid w:val="007A13DC"/>
    <w:rsid w:val="007A15DB"/>
    <w:rsid w:val="007A1628"/>
    <w:rsid w:val="007A292B"/>
    <w:rsid w:val="007A5F0E"/>
    <w:rsid w:val="007B0662"/>
    <w:rsid w:val="007B0E58"/>
    <w:rsid w:val="007B1DAB"/>
    <w:rsid w:val="007B487F"/>
    <w:rsid w:val="007B5A02"/>
    <w:rsid w:val="007B626B"/>
    <w:rsid w:val="007B659A"/>
    <w:rsid w:val="007B7A93"/>
    <w:rsid w:val="007C0ED6"/>
    <w:rsid w:val="007C2D5F"/>
    <w:rsid w:val="007C2DE7"/>
    <w:rsid w:val="007C2FC7"/>
    <w:rsid w:val="007C3CDC"/>
    <w:rsid w:val="007C3E0E"/>
    <w:rsid w:val="007C6432"/>
    <w:rsid w:val="007D0B1F"/>
    <w:rsid w:val="007D0D5D"/>
    <w:rsid w:val="007D52A2"/>
    <w:rsid w:val="007D6B03"/>
    <w:rsid w:val="007E4126"/>
    <w:rsid w:val="007E480D"/>
    <w:rsid w:val="007E5B41"/>
    <w:rsid w:val="007E6DD4"/>
    <w:rsid w:val="007E7E36"/>
    <w:rsid w:val="007F0DD2"/>
    <w:rsid w:val="007F11BE"/>
    <w:rsid w:val="007F197E"/>
    <w:rsid w:val="007F251E"/>
    <w:rsid w:val="007F2D18"/>
    <w:rsid w:val="007F38F8"/>
    <w:rsid w:val="007F45BF"/>
    <w:rsid w:val="007F4B46"/>
    <w:rsid w:val="007F4BBB"/>
    <w:rsid w:val="008026C5"/>
    <w:rsid w:val="00804465"/>
    <w:rsid w:val="00804E81"/>
    <w:rsid w:val="0080559F"/>
    <w:rsid w:val="008055D4"/>
    <w:rsid w:val="0080634E"/>
    <w:rsid w:val="0080724A"/>
    <w:rsid w:val="00810D09"/>
    <w:rsid w:val="00811CAA"/>
    <w:rsid w:val="00815D3B"/>
    <w:rsid w:val="00821C59"/>
    <w:rsid w:val="0082277C"/>
    <w:rsid w:val="00823629"/>
    <w:rsid w:val="008255DF"/>
    <w:rsid w:val="008259E1"/>
    <w:rsid w:val="00831F6C"/>
    <w:rsid w:val="00837FDC"/>
    <w:rsid w:val="008410CE"/>
    <w:rsid w:val="0084220A"/>
    <w:rsid w:val="00845DCC"/>
    <w:rsid w:val="0085236D"/>
    <w:rsid w:val="00853A30"/>
    <w:rsid w:val="00854544"/>
    <w:rsid w:val="00855219"/>
    <w:rsid w:val="00855EBC"/>
    <w:rsid w:val="00856ACD"/>
    <w:rsid w:val="0086122A"/>
    <w:rsid w:val="008613DE"/>
    <w:rsid w:val="0086193E"/>
    <w:rsid w:val="008641F9"/>
    <w:rsid w:val="00865011"/>
    <w:rsid w:val="00867957"/>
    <w:rsid w:val="00873429"/>
    <w:rsid w:val="00873851"/>
    <w:rsid w:val="00874714"/>
    <w:rsid w:val="0087490D"/>
    <w:rsid w:val="00875A7D"/>
    <w:rsid w:val="008767B8"/>
    <w:rsid w:val="0088418A"/>
    <w:rsid w:val="00884ABF"/>
    <w:rsid w:val="008878A2"/>
    <w:rsid w:val="00890413"/>
    <w:rsid w:val="00892B22"/>
    <w:rsid w:val="00892F09"/>
    <w:rsid w:val="00893209"/>
    <w:rsid w:val="00894B4A"/>
    <w:rsid w:val="008967B1"/>
    <w:rsid w:val="008A01A1"/>
    <w:rsid w:val="008A1610"/>
    <w:rsid w:val="008A30FF"/>
    <w:rsid w:val="008A31EB"/>
    <w:rsid w:val="008A4BCB"/>
    <w:rsid w:val="008A6874"/>
    <w:rsid w:val="008B0089"/>
    <w:rsid w:val="008B071B"/>
    <w:rsid w:val="008B0C6A"/>
    <w:rsid w:val="008B13D1"/>
    <w:rsid w:val="008B2AD0"/>
    <w:rsid w:val="008B36A1"/>
    <w:rsid w:val="008B4B02"/>
    <w:rsid w:val="008C0182"/>
    <w:rsid w:val="008C06C4"/>
    <w:rsid w:val="008C0CC9"/>
    <w:rsid w:val="008C1B0E"/>
    <w:rsid w:val="008C574F"/>
    <w:rsid w:val="008C5F62"/>
    <w:rsid w:val="008C5F7F"/>
    <w:rsid w:val="008C704C"/>
    <w:rsid w:val="008C7FDE"/>
    <w:rsid w:val="008D02CE"/>
    <w:rsid w:val="008D128D"/>
    <w:rsid w:val="008D2C57"/>
    <w:rsid w:val="008D7F19"/>
    <w:rsid w:val="008E0034"/>
    <w:rsid w:val="008E266E"/>
    <w:rsid w:val="008E2AA4"/>
    <w:rsid w:val="008E34E8"/>
    <w:rsid w:val="008E54F4"/>
    <w:rsid w:val="008E576F"/>
    <w:rsid w:val="008E60BB"/>
    <w:rsid w:val="008E76B8"/>
    <w:rsid w:val="008F0C2C"/>
    <w:rsid w:val="008F1AD0"/>
    <w:rsid w:val="008F1B42"/>
    <w:rsid w:val="008F2971"/>
    <w:rsid w:val="008F4891"/>
    <w:rsid w:val="008F4FF7"/>
    <w:rsid w:val="008F560F"/>
    <w:rsid w:val="008F5D4C"/>
    <w:rsid w:val="008F5EF3"/>
    <w:rsid w:val="008F7485"/>
    <w:rsid w:val="008F7E76"/>
    <w:rsid w:val="0090021A"/>
    <w:rsid w:val="0090116D"/>
    <w:rsid w:val="00907939"/>
    <w:rsid w:val="00907CE5"/>
    <w:rsid w:val="00910167"/>
    <w:rsid w:val="009149A5"/>
    <w:rsid w:val="00916B09"/>
    <w:rsid w:val="00916BCF"/>
    <w:rsid w:val="00922592"/>
    <w:rsid w:val="00925F83"/>
    <w:rsid w:val="00934CF3"/>
    <w:rsid w:val="00935884"/>
    <w:rsid w:val="00937D9D"/>
    <w:rsid w:val="00941CB8"/>
    <w:rsid w:val="0094298D"/>
    <w:rsid w:val="009510BA"/>
    <w:rsid w:val="00951577"/>
    <w:rsid w:val="009517ED"/>
    <w:rsid w:val="00956A39"/>
    <w:rsid w:val="00960724"/>
    <w:rsid w:val="00961B0C"/>
    <w:rsid w:val="009632AD"/>
    <w:rsid w:val="00963C20"/>
    <w:rsid w:val="0096405F"/>
    <w:rsid w:val="00965C99"/>
    <w:rsid w:val="00966B68"/>
    <w:rsid w:val="009675C9"/>
    <w:rsid w:val="00970EED"/>
    <w:rsid w:val="0097618E"/>
    <w:rsid w:val="00977B0E"/>
    <w:rsid w:val="00977DF2"/>
    <w:rsid w:val="00980245"/>
    <w:rsid w:val="00980FA8"/>
    <w:rsid w:val="00982F4E"/>
    <w:rsid w:val="009830A3"/>
    <w:rsid w:val="0098644F"/>
    <w:rsid w:val="0099093C"/>
    <w:rsid w:val="009934E6"/>
    <w:rsid w:val="00993EE8"/>
    <w:rsid w:val="00996A8B"/>
    <w:rsid w:val="00997CEF"/>
    <w:rsid w:val="009A1937"/>
    <w:rsid w:val="009A255A"/>
    <w:rsid w:val="009A501C"/>
    <w:rsid w:val="009A580E"/>
    <w:rsid w:val="009A6894"/>
    <w:rsid w:val="009B0965"/>
    <w:rsid w:val="009B4092"/>
    <w:rsid w:val="009B5F06"/>
    <w:rsid w:val="009B6C4F"/>
    <w:rsid w:val="009B7E06"/>
    <w:rsid w:val="009C05D6"/>
    <w:rsid w:val="009C49D8"/>
    <w:rsid w:val="009C587C"/>
    <w:rsid w:val="009D191A"/>
    <w:rsid w:val="009D1D23"/>
    <w:rsid w:val="009D1D64"/>
    <w:rsid w:val="009D3C31"/>
    <w:rsid w:val="009D3C5E"/>
    <w:rsid w:val="009D63B4"/>
    <w:rsid w:val="009D676B"/>
    <w:rsid w:val="009E22A7"/>
    <w:rsid w:val="009E6068"/>
    <w:rsid w:val="009E6706"/>
    <w:rsid w:val="009E6CAD"/>
    <w:rsid w:val="009E77DB"/>
    <w:rsid w:val="009F3487"/>
    <w:rsid w:val="009F4A99"/>
    <w:rsid w:val="009F5E7F"/>
    <w:rsid w:val="00A054FC"/>
    <w:rsid w:val="00A128AE"/>
    <w:rsid w:val="00A1353F"/>
    <w:rsid w:val="00A14FC9"/>
    <w:rsid w:val="00A152CD"/>
    <w:rsid w:val="00A178AA"/>
    <w:rsid w:val="00A3068B"/>
    <w:rsid w:val="00A310F7"/>
    <w:rsid w:val="00A31296"/>
    <w:rsid w:val="00A32567"/>
    <w:rsid w:val="00A33E0E"/>
    <w:rsid w:val="00A35B73"/>
    <w:rsid w:val="00A4417E"/>
    <w:rsid w:val="00A45CFF"/>
    <w:rsid w:val="00A477CC"/>
    <w:rsid w:val="00A50252"/>
    <w:rsid w:val="00A50C01"/>
    <w:rsid w:val="00A529E3"/>
    <w:rsid w:val="00A52E82"/>
    <w:rsid w:val="00A5318D"/>
    <w:rsid w:val="00A53651"/>
    <w:rsid w:val="00A539EC"/>
    <w:rsid w:val="00A567C0"/>
    <w:rsid w:val="00A57F39"/>
    <w:rsid w:val="00A61F58"/>
    <w:rsid w:val="00A65E32"/>
    <w:rsid w:val="00A6768E"/>
    <w:rsid w:val="00A6795E"/>
    <w:rsid w:val="00A80AC7"/>
    <w:rsid w:val="00A81B6A"/>
    <w:rsid w:val="00A82D76"/>
    <w:rsid w:val="00A832FA"/>
    <w:rsid w:val="00A835FD"/>
    <w:rsid w:val="00A83C45"/>
    <w:rsid w:val="00A83D40"/>
    <w:rsid w:val="00A841AD"/>
    <w:rsid w:val="00A841C9"/>
    <w:rsid w:val="00A8457E"/>
    <w:rsid w:val="00A858FE"/>
    <w:rsid w:val="00A907EB"/>
    <w:rsid w:val="00A90ADB"/>
    <w:rsid w:val="00A93418"/>
    <w:rsid w:val="00A9447B"/>
    <w:rsid w:val="00A95D7F"/>
    <w:rsid w:val="00A975C3"/>
    <w:rsid w:val="00AA0401"/>
    <w:rsid w:val="00AA26DA"/>
    <w:rsid w:val="00AA2A38"/>
    <w:rsid w:val="00AA39EF"/>
    <w:rsid w:val="00AA5BE1"/>
    <w:rsid w:val="00AA706A"/>
    <w:rsid w:val="00AA7581"/>
    <w:rsid w:val="00AB10D8"/>
    <w:rsid w:val="00AB5227"/>
    <w:rsid w:val="00AB53E1"/>
    <w:rsid w:val="00AB70AF"/>
    <w:rsid w:val="00AB79AF"/>
    <w:rsid w:val="00AB7FBC"/>
    <w:rsid w:val="00AC0266"/>
    <w:rsid w:val="00AC0FEC"/>
    <w:rsid w:val="00AC12D3"/>
    <w:rsid w:val="00AC13F0"/>
    <w:rsid w:val="00AC16B8"/>
    <w:rsid w:val="00AC6167"/>
    <w:rsid w:val="00AC69CF"/>
    <w:rsid w:val="00AD070F"/>
    <w:rsid w:val="00AD3B0E"/>
    <w:rsid w:val="00AD3E12"/>
    <w:rsid w:val="00AD706B"/>
    <w:rsid w:val="00AE0C73"/>
    <w:rsid w:val="00AE4C1B"/>
    <w:rsid w:val="00AE71A6"/>
    <w:rsid w:val="00AF05DD"/>
    <w:rsid w:val="00AF133C"/>
    <w:rsid w:val="00AF447F"/>
    <w:rsid w:val="00AF558E"/>
    <w:rsid w:val="00AF62C9"/>
    <w:rsid w:val="00B0000D"/>
    <w:rsid w:val="00B0048A"/>
    <w:rsid w:val="00B004FF"/>
    <w:rsid w:val="00B00B45"/>
    <w:rsid w:val="00B0169A"/>
    <w:rsid w:val="00B024D3"/>
    <w:rsid w:val="00B04F29"/>
    <w:rsid w:val="00B05539"/>
    <w:rsid w:val="00B10462"/>
    <w:rsid w:val="00B12F18"/>
    <w:rsid w:val="00B165F9"/>
    <w:rsid w:val="00B17C96"/>
    <w:rsid w:val="00B18F58"/>
    <w:rsid w:val="00B213EA"/>
    <w:rsid w:val="00B24492"/>
    <w:rsid w:val="00B24E5D"/>
    <w:rsid w:val="00B274CA"/>
    <w:rsid w:val="00B3530F"/>
    <w:rsid w:val="00B40209"/>
    <w:rsid w:val="00B43D7C"/>
    <w:rsid w:val="00B44487"/>
    <w:rsid w:val="00B457C2"/>
    <w:rsid w:val="00B45B8A"/>
    <w:rsid w:val="00B47F4E"/>
    <w:rsid w:val="00B51353"/>
    <w:rsid w:val="00B52DD0"/>
    <w:rsid w:val="00B536A4"/>
    <w:rsid w:val="00B60D4E"/>
    <w:rsid w:val="00B62414"/>
    <w:rsid w:val="00B631FE"/>
    <w:rsid w:val="00B6517C"/>
    <w:rsid w:val="00B70214"/>
    <w:rsid w:val="00B708A1"/>
    <w:rsid w:val="00B72445"/>
    <w:rsid w:val="00B7395A"/>
    <w:rsid w:val="00B746D9"/>
    <w:rsid w:val="00B77380"/>
    <w:rsid w:val="00B80762"/>
    <w:rsid w:val="00B82668"/>
    <w:rsid w:val="00B82E03"/>
    <w:rsid w:val="00B833F7"/>
    <w:rsid w:val="00B84C93"/>
    <w:rsid w:val="00B94401"/>
    <w:rsid w:val="00B94D62"/>
    <w:rsid w:val="00BA0476"/>
    <w:rsid w:val="00BA0712"/>
    <w:rsid w:val="00BA2753"/>
    <w:rsid w:val="00BA418D"/>
    <w:rsid w:val="00BA6E07"/>
    <w:rsid w:val="00BB0C27"/>
    <w:rsid w:val="00BB1762"/>
    <w:rsid w:val="00BB18B1"/>
    <w:rsid w:val="00BB26D5"/>
    <w:rsid w:val="00BB2DC0"/>
    <w:rsid w:val="00BB3427"/>
    <w:rsid w:val="00BB4207"/>
    <w:rsid w:val="00BB52B5"/>
    <w:rsid w:val="00BB696A"/>
    <w:rsid w:val="00BB6E58"/>
    <w:rsid w:val="00BC1C7C"/>
    <w:rsid w:val="00BC3437"/>
    <w:rsid w:val="00BC403A"/>
    <w:rsid w:val="00BC43A9"/>
    <w:rsid w:val="00BC7538"/>
    <w:rsid w:val="00BC78A2"/>
    <w:rsid w:val="00BD47D9"/>
    <w:rsid w:val="00BD6F39"/>
    <w:rsid w:val="00BE0025"/>
    <w:rsid w:val="00BE1533"/>
    <w:rsid w:val="00BE2979"/>
    <w:rsid w:val="00BE4D6B"/>
    <w:rsid w:val="00BE5AFD"/>
    <w:rsid w:val="00BF0051"/>
    <w:rsid w:val="00BF161C"/>
    <w:rsid w:val="00BF1EBD"/>
    <w:rsid w:val="00BF1EDE"/>
    <w:rsid w:val="00BF6F70"/>
    <w:rsid w:val="00BF70D6"/>
    <w:rsid w:val="00C0021F"/>
    <w:rsid w:val="00C005EC"/>
    <w:rsid w:val="00C00AA5"/>
    <w:rsid w:val="00C0416D"/>
    <w:rsid w:val="00C05FF0"/>
    <w:rsid w:val="00C066C3"/>
    <w:rsid w:val="00C119BE"/>
    <w:rsid w:val="00C11A91"/>
    <w:rsid w:val="00C13457"/>
    <w:rsid w:val="00C13F29"/>
    <w:rsid w:val="00C15072"/>
    <w:rsid w:val="00C16139"/>
    <w:rsid w:val="00C17D7B"/>
    <w:rsid w:val="00C20A83"/>
    <w:rsid w:val="00C240D2"/>
    <w:rsid w:val="00C26B5E"/>
    <w:rsid w:val="00C33DCD"/>
    <w:rsid w:val="00C3704B"/>
    <w:rsid w:val="00C379A3"/>
    <w:rsid w:val="00C37F14"/>
    <w:rsid w:val="00C42FEB"/>
    <w:rsid w:val="00C43552"/>
    <w:rsid w:val="00C43650"/>
    <w:rsid w:val="00C43EC7"/>
    <w:rsid w:val="00C45119"/>
    <w:rsid w:val="00C47BAE"/>
    <w:rsid w:val="00C516D5"/>
    <w:rsid w:val="00C527EA"/>
    <w:rsid w:val="00C539A2"/>
    <w:rsid w:val="00C54562"/>
    <w:rsid w:val="00C5495F"/>
    <w:rsid w:val="00C55100"/>
    <w:rsid w:val="00C57810"/>
    <w:rsid w:val="00C602C4"/>
    <w:rsid w:val="00C6077A"/>
    <w:rsid w:val="00C61256"/>
    <w:rsid w:val="00C615BB"/>
    <w:rsid w:val="00C61AFB"/>
    <w:rsid w:val="00C64293"/>
    <w:rsid w:val="00C65E85"/>
    <w:rsid w:val="00C67D6E"/>
    <w:rsid w:val="00C67E18"/>
    <w:rsid w:val="00C7400D"/>
    <w:rsid w:val="00C743FF"/>
    <w:rsid w:val="00C760D5"/>
    <w:rsid w:val="00C776E4"/>
    <w:rsid w:val="00C77C1C"/>
    <w:rsid w:val="00C80217"/>
    <w:rsid w:val="00C809EE"/>
    <w:rsid w:val="00C83C13"/>
    <w:rsid w:val="00C840B1"/>
    <w:rsid w:val="00C841C6"/>
    <w:rsid w:val="00C85F4B"/>
    <w:rsid w:val="00C86554"/>
    <w:rsid w:val="00C92E42"/>
    <w:rsid w:val="00C93717"/>
    <w:rsid w:val="00C97999"/>
    <w:rsid w:val="00CA09BC"/>
    <w:rsid w:val="00CA1056"/>
    <w:rsid w:val="00CA44C9"/>
    <w:rsid w:val="00CA4671"/>
    <w:rsid w:val="00CA4A17"/>
    <w:rsid w:val="00CA55C6"/>
    <w:rsid w:val="00CA6C39"/>
    <w:rsid w:val="00CA7B60"/>
    <w:rsid w:val="00CA7BAB"/>
    <w:rsid w:val="00CB0836"/>
    <w:rsid w:val="00CB0A68"/>
    <w:rsid w:val="00CB4709"/>
    <w:rsid w:val="00CB50AE"/>
    <w:rsid w:val="00CB5C56"/>
    <w:rsid w:val="00CB7536"/>
    <w:rsid w:val="00CB7862"/>
    <w:rsid w:val="00CC13C8"/>
    <w:rsid w:val="00CC3948"/>
    <w:rsid w:val="00CC3A41"/>
    <w:rsid w:val="00CD2E00"/>
    <w:rsid w:val="00CD5548"/>
    <w:rsid w:val="00CD630B"/>
    <w:rsid w:val="00CD69EB"/>
    <w:rsid w:val="00CD70B9"/>
    <w:rsid w:val="00CE0117"/>
    <w:rsid w:val="00CE0C5D"/>
    <w:rsid w:val="00CE2E36"/>
    <w:rsid w:val="00CE6365"/>
    <w:rsid w:val="00CF12A3"/>
    <w:rsid w:val="00CF2949"/>
    <w:rsid w:val="00CF397C"/>
    <w:rsid w:val="00CF62AA"/>
    <w:rsid w:val="00CF7372"/>
    <w:rsid w:val="00D0037D"/>
    <w:rsid w:val="00D02908"/>
    <w:rsid w:val="00D0606E"/>
    <w:rsid w:val="00D066D8"/>
    <w:rsid w:val="00D06B7D"/>
    <w:rsid w:val="00D104B5"/>
    <w:rsid w:val="00D1158A"/>
    <w:rsid w:val="00D135AA"/>
    <w:rsid w:val="00D14C11"/>
    <w:rsid w:val="00D16534"/>
    <w:rsid w:val="00D17070"/>
    <w:rsid w:val="00D242EE"/>
    <w:rsid w:val="00D26435"/>
    <w:rsid w:val="00D274AB"/>
    <w:rsid w:val="00D32A6C"/>
    <w:rsid w:val="00D349E5"/>
    <w:rsid w:val="00D35A60"/>
    <w:rsid w:val="00D370ED"/>
    <w:rsid w:val="00D4185E"/>
    <w:rsid w:val="00D41D96"/>
    <w:rsid w:val="00D43B7A"/>
    <w:rsid w:val="00D44A00"/>
    <w:rsid w:val="00D46359"/>
    <w:rsid w:val="00D51F1C"/>
    <w:rsid w:val="00D53356"/>
    <w:rsid w:val="00D55D17"/>
    <w:rsid w:val="00D55DB6"/>
    <w:rsid w:val="00D56DE6"/>
    <w:rsid w:val="00D63D9F"/>
    <w:rsid w:val="00D65DEC"/>
    <w:rsid w:val="00D7531A"/>
    <w:rsid w:val="00D76A5D"/>
    <w:rsid w:val="00D76F6F"/>
    <w:rsid w:val="00D77AE5"/>
    <w:rsid w:val="00D81903"/>
    <w:rsid w:val="00D9074C"/>
    <w:rsid w:val="00D912B2"/>
    <w:rsid w:val="00D93AD7"/>
    <w:rsid w:val="00DA23BF"/>
    <w:rsid w:val="00DA2744"/>
    <w:rsid w:val="00DA2764"/>
    <w:rsid w:val="00DA342A"/>
    <w:rsid w:val="00DA35D2"/>
    <w:rsid w:val="00DA3958"/>
    <w:rsid w:val="00DA696C"/>
    <w:rsid w:val="00DB0955"/>
    <w:rsid w:val="00DB1FBD"/>
    <w:rsid w:val="00DB32F4"/>
    <w:rsid w:val="00DB6B37"/>
    <w:rsid w:val="00DC0AC4"/>
    <w:rsid w:val="00DC1638"/>
    <w:rsid w:val="00DC208E"/>
    <w:rsid w:val="00DC358C"/>
    <w:rsid w:val="00DC5DDA"/>
    <w:rsid w:val="00DD081A"/>
    <w:rsid w:val="00DD23E3"/>
    <w:rsid w:val="00DD522F"/>
    <w:rsid w:val="00DE27D3"/>
    <w:rsid w:val="00DE3173"/>
    <w:rsid w:val="00DE3846"/>
    <w:rsid w:val="00DF2D8A"/>
    <w:rsid w:val="00DF56C3"/>
    <w:rsid w:val="00DF62D4"/>
    <w:rsid w:val="00E02C6D"/>
    <w:rsid w:val="00E04DA3"/>
    <w:rsid w:val="00E06DED"/>
    <w:rsid w:val="00E0E1C9"/>
    <w:rsid w:val="00E1271C"/>
    <w:rsid w:val="00E12EB3"/>
    <w:rsid w:val="00E149DF"/>
    <w:rsid w:val="00E1582D"/>
    <w:rsid w:val="00E17955"/>
    <w:rsid w:val="00E21AD3"/>
    <w:rsid w:val="00E2475E"/>
    <w:rsid w:val="00E24CEF"/>
    <w:rsid w:val="00E25A45"/>
    <w:rsid w:val="00E260CE"/>
    <w:rsid w:val="00E30429"/>
    <w:rsid w:val="00E32DF8"/>
    <w:rsid w:val="00E37DF4"/>
    <w:rsid w:val="00E430DA"/>
    <w:rsid w:val="00E44A40"/>
    <w:rsid w:val="00E507CC"/>
    <w:rsid w:val="00E509E3"/>
    <w:rsid w:val="00E521DD"/>
    <w:rsid w:val="00E533A4"/>
    <w:rsid w:val="00E55A2E"/>
    <w:rsid w:val="00E55EC9"/>
    <w:rsid w:val="00E5667A"/>
    <w:rsid w:val="00E56B0F"/>
    <w:rsid w:val="00E60DE3"/>
    <w:rsid w:val="00E63B9C"/>
    <w:rsid w:val="00E652D4"/>
    <w:rsid w:val="00E71C4D"/>
    <w:rsid w:val="00E71CB8"/>
    <w:rsid w:val="00E73FAF"/>
    <w:rsid w:val="00E7456B"/>
    <w:rsid w:val="00E757A7"/>
    <w:rsid w:val="00E769B5"/>
    <w:rsid w:val="00E77A34"/>
    <w:rsid w:val="00E80D15"/>
    <w:rsid w:val="00E81406"/>
    <w:rsid w:val="00E8374A"/>
    <w:rsid w:val="00E83A1D"/>
    <w:rsid w:val="00E83BF4"/>
    <w:rsid w:val="00E84ADD"/>
    <w:rsid w:val="00E85AE5"/>
    <w:rsid w:val="00E9148E"/>
    <w:rsid w:val="00E92C77"/>
    <w:rsid w:val="00E9303D"/>
    <w:rsid w:val="00E93655"/>
    <w:rsid w:val="00E94150"/>
    <w:rsid w:val="00E95099"/>
    <w:rsid w:val="00E968DC"/>
    <w:rsid w:val="00E97055"/>
    <w:rsid w:val="00EA2BAE"/>
    <w:rsid w:val="00EA6133"/>
    <w:rsid w:val="00EA646E"/>
    <w:rsid w:val="00EA71F9"/>
    <w:rsid w:val="00EB378F"/>
    <w:rsid w:val="00EB5D66"/>
    <w:rsid w:val="00EB667E"/>
    <w:rsid w:val="00EB6C0D"/>
    <w:rsid w:val="00EB6F6F"/>
    <w:rsid w:val="00EB71C8"/>
    <w:rsid w:val="00EB7DED"/>
    <w:rsid w:val="00EC0811"/>
    <w:rsid w:val="00EC0B9E"/>
    <w:rsid w:val="00EC0E9C"/>
    <w:rsid w:val="00EC1C4E"/>
    <w:rsid w:val="00EC3C74"/>
    <w:rsid w:val="00EC45D5"/>
    <w:rsid w:val="00EC499F"/>
    <w:rsid w:val="00EC7745"/>
    <w:rsid w:val="00ED37B8"/>
    <w:rsid w:val="00ED4C81"/>
    <w:rsid w:val="00ED53C4"/>
    <w:rsid w:val="00ED5FFC"/>
    <w:rsid w:val="00EE0900"/>
    <w:rsid w:val="00EE5FDF"/>
    <w:rsid w:val="00EF01A2"/>
    <w:rsid w:val="00EF058D"/>
    <w:rsid w:val="00EF096C"/>
    <w:rsid w:val="00EF1786"/>
    <w:rsid w:val="00EF18DA"/>
    <w:rsid w:val="00EF200C"/>
    <w:rsid w:val="00EF2F2A"/>
    <w:rsid w:val="00EF3FE8"/>
    <w:rsid w:val="00EF75F0"/>
    <w:rsid w:val="00F01A33"/>
    <w:rsid w:val="00F0280B"/>
    <w:rsid w:val="00F0330B"/>
    <w:rsid w:val="00F03512"/>
    <w:rsid w:val="00F11161"/>
    <w:rsid w:val="00F11A2A"/>
    <w:rsid w:val="00F206F2"/>
    <w:rsid w:val="00F21EC6"/>
    <w:rsid w:val="00F24D8E"/>
    <w:rsid w:val="00F304D2"/>
    <w:rsid w:val="00F30862"/>
    <w:rsid w:val="00F310A3"/>
    <w:rsid w:val="00F31ABD"/>
    <w:rsid w:val="00F32451"/>
    <w:rsid w:val="00F32DE0"/>
    <w:rsid w:val="00F34A44"/>
    <w:rsid w:val="00F35ECD"/>
    <w:rsid w:val="00F3607F"/>
    <w:rsid w:val="00F422C0"/>
    <w:rsid w:val="00F429B2"/>
    <w:rsid w:val="00F4319F"/>
    <w:rsid w:val="00F44D55"/>
    <w:rsid w:val="00F46538"/>
    <w:rsid w:val="00F46730"/>
    <w:rsid w:val="00F46DF8"/>
    <w:rsid w:val="00F51CF0"/>
    <w:rsid w:val="00F52B16"/>
    <w:rsid w:val="00F54CDC"/>
    <w:rsid w:val="00F55BE8"/>
    <w:rsid w:val="00F56EE9"/>
    <w:rsid w:val="00F578B5"/>
    <w:rsid w:val="00F60FA3"/>
    <w:rsid w:val="00F61272"/>
    <w:rsid w:val="00F62225"/>
    <w:rsid w:val="00F6435E"/>
    <w:rsid w:val="00F646E7"/>
    <w:rsid w:val="00F668B5"/>
    <w:rsid w:val="00F72F52"/>
    <w:rsid w:val="00F732F3"/>
    <w:rsid w:val="00F75184"/>
    <w:rsid w:val="00F76674"/>
    <w:rsid w:val="00F7694B"/>
    <w:rsid w:val="00F76A56"/>
    <w:rsid w:val="00F76DB7"/>
    <w:rsid w:val="00F77E7E"/>
    <w:rsid w:val="00F8179E"/>
    <w:rsid w:val="00F819A2"/>
    <w:rsid w:val="00F81FBA"/>
    <w:rsid w:val="00F824C8"/>
    <w:rsid w:val="00F83ACF"/>
    <w:rsid w:val="00F83EEB"/>
    <w:rsid w:val="00F850EF"/>
    <w:rsid w:val="00F85C5C"/>
    <w:rsid w:val="00F86219"/>
    <w:rsid w:val="00F86B08"/>
    <w:rsid w:val="00F91CDC"/>
    <w:rsid w:val="00F91E8F"/>
    <w:rsid w:val="00F95C37"/>
    <w:rsid w:val="00FA40FB"/>
    <w:rsid w:val="00FA41FB"/>
    <w:rsid w:val="00FA4DBF"/>
    <w:rsid w:val="00FA6C45"/>
    <w:rsid w:val="00FB283F"/>
    <w:rsid w:val="00FB28B8"/>
    <w:rsid w:val="00FB28FC"/>
    <w:rsid w:val="00FB2AC7"/>
    <w:rsid w:val="00FB2D9F"/>
    <w:rsid w:val="00FB343D"/>
    <w:rsid w:val="00FB4F4F"/>
    <w:rsid w:val="00FB7D5D"/>
    <w:rsid w:val="00FC2E79"/>
    <w:rsid w:val="00FC4F2F"/>
    <w:rsid w:val="00FD2481"/>
    <w:rsid w:val="00FD39CE"/>
    <w:rsid w:val="00FD42EF"/>
    <w:rsid w:val="00FD6215"/>
    <w:rsid w:val="00FD7677"/>
    <w:rsid w:val="00FE0095"/>
    <w:rsid w:val="00FE114D"/>
    <w:rsid w:val="00FE1355"/>
    <w:rsid w:val="00FE1B63"/>
    <w:rsid w:val="00FE50A3"/>
    <w:rsid w:val="00FE5F2E"/>
    <w:rsid w:val="00FE78DF"/>
    <w:rsid w:val="00FF3BC0"/>
    <w:rsid w:val="00FF576F"/>
    <w:rsid w:val="00FF6AE7"/>
    <w:rsid w:val="02051500"/>
    <w:rsid w:val="0273E796"/>
    <w:rsid w:val="03C14715"/>
    <w:rsid w:val="03C2006B"/>
    <w:rsid w:val="052765FE"/>
    <w:rsid w:val="09195A03"/>
    <w:rsid w:val="09403F34"/>
    <w:rsid w:val="0DB731B5"/>
    <w:rsid w:val="0EBF7836"/>
    <w:rsid w:val="0F8D1855"/>
    <w:rsid w:val="10F7D30D"/>
    <w:rsid w:val="11E1FDF2"/>
    <w:rsid w:val="15ECA5FD"/>
    <w:rsid w:val="160F0C2F"/>
    <w:rsid w:val="171D94B3"/>
    <w:rsid w:val="1792E738"/>
    <w:rsid w:val="181E38D9"/>
    <w:rsid w:val="1B674A51"/>
    <w:rsid w:val="1E00F5B7"/>
    <w:rsid w:val="2190FD7B"/>
    <w:rsid w:val="21C272A3"/>
    <w:rsid w:val="22B59BD9"/>
    <w:rsid w:val="25708997"/>
    <w:rsid w:val="27AFC583"/>
    <w:rsid w:val="28733C83"/>
    <w:rsid w:val="2C46D043"/>
    <w:rsid w:val="2D2E8495"/>
    <w:rsid w:val="2E2D4C86"/>
    <w:rsid w:val="2E7B39DE"/>
    <w:rsid w:val="30FF08A7"/>
    <w:rsid w:val="32AEB02B"/>
    <w:rsid w:val="3366D461"/>
    <w:rsid w:val="348E488B"/>
    <w:rsid w:val="3563609D"/>
    <w:rsid w:val="3679A5A1"/>
    <w:rsid w:val="369AECBA"/>
    <w:rsid w:val="39C71B5F"/>
    <w:rsid w:val="3A6BF245"/>
    <w:rsid w:val="3AC06591"/>
    <w:rsid w:val="3CF4F594"/>
    <w:rsid w:val="3D7DCB8C"/>
    <w:rsid w:val="3E5FCA73"/>
    <w:rsid w:val="3FFB9AD4"/>
    <w:rsid w:val="400328E7"/>
    <w:rsid w:val="404EA56C"/>
    <w:rsid w:val="40BAFE53"/>
    <w:rsid w:val="41931756"/>
    <w:rsid w:val="426ED405"/>
    <w:rsid w:val="450D6030"/>
    <w:rsid w:val="4515D5D7"/>
    <w:rsid w:val="50C0B961"/>
    <w:rsid w:val="517FFA05"/>
    <w:rsid w:val="53CE3C7E"/>
    <w:rsid w:val="53E031F7"/>
    <w:rsid w:val="557C0258"/>
    <w:rsid w:val="563C2513"/>
    <w:rsid w:val="581BA195"/>
    <w:rsid w:val="5A23C0C9"/>
    <w:rsid w:val="5B6DF2F8"/>
    <w:rsid w:val="5CB7D0C2"/>
    <w:rsid w:val="5D8F01C3"/>
    <w:rsid w:val="5DB66F9F"/>
    <w:rsid w:val="5F1F80EB"/>
    <w:rsid w:val="5F2AD224"/>
    <w:rsid w:val="616679A6"/>
    <w:rsid w:val="63403782"/>
    <w:rsid w:val="665A3663"/>
    <w:rsid w:val="687EBC2F"/>
    <w:rsid w:val="6D8BFD30"/>
    <w:rsid w:val="6ED93B87"/>
    <w:rsid w:val="6EDF8AED"/>
    <w:rsid w:val="6F63BD0F"/>
    <w:rsid w:val="703EA11A"/>
    <w:rsid w:val="70D3C5B9"/>
    <w:rsid w:val="7533234F"/>
    <w:rsid w:val="76470A09"/>
    <w:rsid w:val="768EAC8E"/>
    <w:rsid w:val="77DF616B"/>
    <w:rsid w:val="79E9E0A6"/>
    <w:rsid w:val="7DA3542C"/>
    <w:rsid w:val="7DFE200E"/>
    <w:rsid w:val="7E4E64D2"/>
    <w:rsid w:val="7ECAAD40"/>
    <w:rsid w:val="7FE5B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0683"/>
  <w15:docId w15:val="{A7CA0826-E8FA-4B91-897D-DD9AF84D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59" w:hanging="359"/>
      <w:outlineLvl w:val="1"/>
    </w:pPr>
    <w:rPr>
      <w:b/>
      <w:bCs/>
    </w:rPr>
  </w:style>
  <w:style w:type="paragraph" w:styleId="Heading3">
    <w:name w:val="heading 3"/>
    <w:basedOn w:val="Normal"/>
    <w:uiPriority w:val="9"/>
    <w:unhideWhenUsed/>
    <w:qFormat/>
    <w:pPr>
      <w:ind w:left="479" w:hanging="359"/>
      <w:outlineLvl w:val="2"/>
    </w:pPr>
  </w:style>
  <w:style w:type="paragraph" w:styleId="Heading4">
    <w:name w:val="heading 4"/>
    <w:basedOn w:val="Normal"/>
    <w:uiPriority w:val="9"/>
    <w:unhideWhenUsed/>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582D"/>
    <w:rPr>
      <w:sz w:val="16"/>
      <w:szCs w:val="16"/>
    </w:rPr>
  </w:style>
  <w:style w:type="paragraph" w:styleId="CommentText">
    <w:name w:val="annotation text"/>
    <w:basedOn w:val="Normal"/>
    <w:link w:val="CommentTextChar"/>
    <w:uiPriority w:val="99"/>
    <w:semiHidden/>
    <w:unhideWhenUsed/>
    <w:rsid w:val="00E1582D"/>
    <w:rPr>
      <w:sz w:val="20"/>
      <w:szCs w:val="20"/>
    </w:rPr>
  </w:style>
  <w:style w:type="character" w:customStyle="1" w:styleId="CommentTextChar">
    <w:name w:val="Comment Text Char"/>
    <w:basedOn w:val="DefaultParagraphFont"/>
    <w:link w:val="CommentText"/>
    <w:uiPriority w:val="99"/>
    <w:semiHidden/>
    <w:rsid w:val="00E1582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1582D"/>
    <w:rPr>
      <w:b/>
      <w:bCs/>
    </w:rPr>
  </w:style>
  <w:style w:type="character" w:customStyle="1" w:styleId="CommentSubjectChar">
    <w:name w:val="Comment Subject Char"/>
    <w:basedOn w:val="CommentTextChar"/>
    <w:link w:val="CommentSubject"/>
    <w:uiPriority w:val="99"/>
    <w:semiHidden/>
    <w:rsid w:val="00E1582D"/>
    <w:rPr>
      <w:rFonts w:ascii="Verdana" w:eastAsia="Verdana" w:hAnsi="Verdana" w:cs="Verdana"/>
      <w:b/>
      <w:bCs/>
      <w:sz w:val="20"/>
      <w:szCs w:val="20"/>
    </w:rPr>
  </w:style>
  <w:style w:type="paragraph" w:styleId="Header">
    <w:name w:val="header"/>
    <w:basedOn w:val="Normal"/>
    <w:link w:val="HeaderChar"/>
    <w:uiPriority w:val="99"/>
    <w:unhideWhenUsed/>
    <w:rsid w:val="00BC3437"/>
    <w:pPr>
      <w:tabs>
        <w:tab w:val="center" w:pos="4680"/>
        <w:tab w:val="right" w:pos="9360"/>
      </w:tabs>
    </w:pPr>
  </w:style>
  <w:style w:type="character" w:customStyle="1" w:styleId="HeaderChar">
    <w:name w:val="Header Char"/>
    <w:basedOn w:val="DefaultParagraphFont"/>
    <w:link w:val="Header"/>
    <w:uiPriority w:val="99"/>
    <w:rsid w:val="00BC3437"/>
    <w:rPr>
      <w:rFonts w:ascii="Verdana" w:eastAsia="Verdana" w:hAnsi="Verdana" w:cs="Verdana"/>
    </w:rPr>
  </w:style>
  <w:style w:type="paragraph" w:styleId="Footer">
    <w:name w:val="footer"/>
    <w:basedOn w:val="Normal"/>
    <w:link w:val="FooterChar"/>
    <w:uiPriority w:val="99"/>
    <w:unhideWhenUsed/>
    <w:rsid w:val="00BC3437"/>
    <w:pPr>
      <w:tabs>
        <w:tab w:val="center" w:pos="4680"/>
        <w:tab w:val="right" w:pos="9360"/>
      </w:tabs>
    </w:pPr>
  </w:style>
  <w:style w:type="character" w:customStyle="1" w:styleId="FooterChar">
    <w:name w:val="Footer Char"/>
    <w:basedOn w:val="DefaultParagraphFont"/>
    <w:link w:val="Footer"/>
    <w:uiPriority w:val="99"/>
    <w:rsid w:val="00BC3437"/>
    <w:rPr>
      <w:rFonts w:ascii="Verdana" w:eastAsia="Verdana" w:hAnsi="Verdana" w:cs="Verdana"/>
    </w:rPr>
  </w:style>
  <w:style w:type="paragraph" w:styleId="NormalWeb">
    <w:name w:val="Normal (Web)"/>
    <w:basedOn w:val="Normal"/>
    <w:uiPriority w:val="99"/>
    <w:semiHidden/>
    <w:unhideWhenUsed/>
    <w:rsid w:val="002D3603"/>
    <w:rPr>
      <w:rFonts w:ascii="Times New Roman" w:hAnsi="Times New Roman" w:cs="Times New Roman"/>
      <w:sz w:val="24"/>
      <w:szCs w:val="24"/>
    </w:rPr>
  </w:style>
  <w:style w:type="character" w:styleId="Hyperlink">
    <w:name w:val="Hyperlink"/>
    <w:basedOn w:val="DefaultParagraphFont"/>
    <w:uiPriority w:val="99"/>
    <w:unhideWhenUsed/>
    <w:rsid w:val="002545AC"/>
    <w:rPr>
      <w:color w:val="0000FF" w:themeColor="hyperlink"/>
      <w:u w:val="single"/>
    </w:rPr>
  </w:style>
  <w:style w:type="character" w:styleId="UnresolvedMention">
    <w:name w:val="Unresolved Mention"/>
    <w:basedOn w:val="DefaultParagraphFont"/>
    <w:uiPriority w:val="99"/>
    <w:semiHidden/>
    <w:unhideWhenUsed/>
    <w:rsid w:val="008A31EB"/>
    <w:rPr>
      <w:color w:val="605E5C"/>
      <w:shd w:val="clear" w:color="auto" w:fill="E1DFDD"/>
    </w:rPr>
  </w:style>
  <w:style w:type="character" w:styleId="FollowedHyperlink">
    <w:name w:val="FollowedHyperlink"/>
    <w:basedOn w:val="DefaultParagraphFont"/>
    <w:uiPriority w:val="99"/>
    <w:semiHidden/>
    <w:unhideWhenUsed/>
    <w:rsid w:val="00747019"/>
    <w:rPr>
      <w:color w:val="800080" w:themeColor="followedHyperlink"/>
      <w:u w:val="single"/>
    </w:rPr>
  </w:style>
  <w:style w:type="table" w:styleId="TableGrid">
    <w:name w:val="Table Grid"/>
    <w:basedOn w:val="TableNormal"/>
    <w:uiPriority w:val="39"/>
    <w:rsid w:val="00934CF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60FA3"/>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436">
      <w:bodyDiv w:val="1"/>
      <w:marLeft w:val="0"/>
      <w:marRight w:val="0"/>
      <w:marTop w:val="0"/>
      <w:marBottom w:val="0"/>
      <w:divBdr>
        <w:top w:val="none" w:sz="0" w:space="0" w:color="auto"/>
        <w:left w:val="none" w:sz="0" w:space="0" w:color="auto"/>
        <w:bottom w:val="none" w:sz="0" w:space="0" w:color="auto"/>
        <w:right w:val="none" w:sz="0" w:space="0" w:color="auto"/>
      </w:divBdr>
    </w:div>
    <w:div w:id="299846585">
      <w:bodyDiv w:val="1"/>
      <w:marLeft w:val="0"/>
      <w:marRight w:val="0"/>
      <w:marTop w:val="0"/>
      <w:marBottom w:val="0"/>
      <w:divBdr>
        <w:top w:val="none" w:sz="0" w:space="0" w:color="auto"/>
        <w:left w:val="none" w:sz="0" w:space="0" w:color="auto"/>
        <w:bottom w:val="none" w:sz="0" w:space="0" w:color="auto"/>
        <w:right w:val="none" w:sz="0" w:space="0" w:color="auto"/>
      </w:divBdr>
      <w:divsChild>
        <w:div w:id="466820405">
          <w:marLeft w:val="0"/>
          <w:marRight w:val="0"/>
          <w:marTop w:val="96"/>
          <w:marBottom w:val="96"/>
          <w:divBdr>
            <w:top w:val="none" w:sz="0" w:space="0" w:color="auto"/>
            <w:left w:val="none" w:sz="0" w:space="0" w:color="auto"/>
            <w:bottom w:val="none" w:sz="0" w:space="0" w:color="auto"/>
            <w:right w:val="none" w:sz="0" w:space="0" w:color="auto"/>
          </w:divBdr>
        </w:div>
        <w:div w:id="1505050013">
          <w:marLeft w:val="0"/>
          <w:marRight w:val="0"/>
          <w:marTop w:val="96"/>
          <w:marBottom w:val="96"/>
          <w:divBdr>
            <w:top w:val="none" w:sz="0" w:space="0" w:color="auto"/>
            <w:left w:val="none" w:sz="0" w:space="0" w:color="auto"/>
            <w:bottom w:val="none" w:sz="0" w:space="0" w:color="auto"/>
            <w:right w:val="none" w:sz="0" w:space="0" w:color="auto"/>
          </w:divBdr>
        </w:div>
        <w:div w:id="1517619044">
          <w:marLeft w:val="0"/>
          <w:marRight w:val="0"/>
          <w:marTop w:val="96"/>
          <w:marBottom w:val="96"/>
          <w:divBdr>
            <w:top w:val="none" w:sz="0" w:space="0" w:color="auto"/>
            <w:left w:val="none" w:sz="0" w:space="0" w:color="auto"/>
            <w:bottom w:val="none" w:sz="0" w:space="0" w:color="auto"/>
            <w:right w:val="none" w:sz="0" w:space="0" w:color="auto"/>
          </w:divBdr>
        </w:div>
      </w:divsChild>
    </w:div>
    <w:div w:id="695423055">
      <w:bodyDiv w:val="1"/>
      <w:marLeft w:val="0"/>
      <w:marRight w:val="0"/>
      <w:marTop w:val="0"/>
      <w:marBottom w:val="0"/>
      <w:divBdr>
        <w:top w:val="none" w:sz="0" w:space="0" w:color="auto"/>
        <w:left w:val="none" w:sz="0" w:space="0" w:color="auto"/>
        <w:bottom w:val="none" w:sz="0" w:space="0" w:color="auto"/>
        <w:right w:val="none" w:sz="0" w:space="0" w:color="auto"/>
      </w:divBdr>
      <w:divsChild>
        <w:div w:id="1140003482">
          <w:marLeft w:val="-120"/>
          <w:marRight w:val="-120"/>
          <w:marTop w:val="0"/>
          <w:marBottom w:val="0"/>
          <w:divBdr>
            <w:top w:val="none" w:sz="0" w:space="0" w:color="auto"/>
            <w:left w:val="none" w:sz="0" w:space="0" w:color="auto"/>
            <w:bottom w:val="none" w:sz="0" w:space="0" w:color="auto"/>
            <w:right w:val="none" w:sz="0" w:space="0" w:color="auto"/>
          </w:divBdr>
          <w:divsChild>
            <w:div w:id="1247685240">
              <w:marLeft w:val="0"/>
              <w:marRight w:val="0"/>
              <w:marTop w:val="0"/>
              <w:marBottom w:val="0"/>
              <w:divBdr>
                <w:top w:val="none" w:sz="0" w:space="0" w:color="auto"/>
                <w:left w:val="none" w:sz="0" w:space="0" w:color="auto"/>
                <w:bottom w:val="none" w:sz="0" w:space="0" w:color="auto"/>
                <w:right w:val="none" w:sz="0" w:space="0" w:color="auto"/>
              </w:divBdr>
              <w:divsChild>
                <w:div w:id="1817525498">
                  <w:marLeft w:val="0"/>
                  <w:marRight w:val="0"/>
                  <w:marTop w:val="0"/>
                  <w:marBottom w:val="0"/>
                  <w:divBdr>
                    <w:top w:val="none" w:sz="0" w:space="0" w:color="auto"/>
                    <w:left w:val="none" w:sz="0" w:space="0" w:color="auto"/>
                    <w:bottom w:val="none" w:sz="0" w:space="0" w:color="auto"/>
                    <w:right w:val="none" w:sz="0" w:space="0" w:color="auto"/>
                  </w:divBdr>
                  <w:divsChild>
                    <w:div w:id="1342317917">
                      <w:marLeft w:val="0"/>
                      <w:marRight w:val="0"/>
                      <w:marTop w:val="0"/>
                      <w:marBottom w:val="0"/>
                      <w:divBdr>
                        <w:top w:val="none" w:sz="0" w:space="0" w:color="auto"/>
                        <w:left w:val="none" w:sz="0" w:space="0" w:color="auto"/>
                        <w:bottom w:val="none" w:sz="0" w:space="0" w:color="auto"/>
                        <w:right w:val="none" w:sz="0" w:space="0" w:color="auto"/>
                      </w:divBdr>
                      <w:divsChild>
                        <w:div w:id="151799151">
                          <w:marLeft w:val="0"/>
                          <w:marRight w:val="0"/>
                          <w:marTop w:val="0"/>
                          <w:marBottom w:val="0"/>
                          <w:divBdr>
                            <w:top w:val="none" w:sz="0" w:space="0" w:color="auto"/>
                            <w:left w:val="none" w:sz="0" w:space="0" w:color="auto"/>
                            <w:bottom w:val="none" w:sz="0" w:space="0" w:color="auto"/>
                            <w:right w:val="none" w:sz="0" w:space="0" w:color="auto"/>
                          </w:divBdr>
                          <w:divsChild>
                            <w:div w:id="946615106">
                              <w:marLeft w:val="0"/>
                              <w:marRight w:val="0"/>
                              <w:marTop w:val="0"/>
                              <w:marBottom w:val="0"/>
                              <w:divBdr>
                                <w:top w:val="none" w:sz="0" w:space="0" w:color="auto"/>
                                <w:left w:val="none" w:sz="0" w:space="0" w:color="auto"/>
                                <w:bottom w:val="none" w:sz="0" w:space="0" w:color="auto"/>
                                <w:right w:val="none" w:sz="0" w:space="0" w:color="auto"/>
                              </w:divBdr>
                              <w:divsChild>
                                <w:div w:id="155540094">
                                  <w:marLeft w:val="0"/>
                                  <w:marRight w:val="0"/>
                                  <w:marTop w:val="0"/>
                                  <w:marBottom w:val="0"/>
                                  <w:divBdr>
                                    <w:top w:val="none" w:sz="0" w:space="0" w:color="auto"/>
                                    <w:left w:val="none" w:sz="0" w:space="0" w:color="auto"/>
                                    <w:bottom w:val="none" w:sz="0" w:space="0" w:color="auto"/>
                                    <w:right w:val="none" w:sz="0" w:space="0" w:color="auto"/>
                                  </w:divBdr>
                                  <w:divsChild>
                                    <w:div w:id="1801265635">
                                      <w:marLeft w:val="0"/>
                                      <w:marRight w:val="0"/>
                                      <w:marTop w:val="0"/>
                                      <w:marBottom w:val="0"/>
                                      <w:divBdr>
                                        <w:top w:val="none" w:sz="0" w:space="0" w:color="auto"/>
                                        <w:left w:val="none" w:sz="0" w:space="0" w:color="auto"/>
                                        <w:bottom w:val="none" w:sz="0" w:space="0" w:color="auto"/>
                                        <w:right w:val="none" w:sz="0" w:space="0" w:color="auto"/>
                                      </w:divBdr>
                                      <w:divsChild>
                                        <w:div w:id="5262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100771">
      <w:bodyDiv w:val="1"/>
      <w:marLeft w:val="0"/>
      <w:marRight w:val="0"/>
      <w:marTop w:val="0"/>
      <w:marBottom w:val="0"/>
      <w:divBdr>
        <w:top w:val="none" w:sz="0" w:space="0" w:color="auto"/>
        <w:left w:val="none" w:sz="0" w:space="0" w:color="auto"/>
        <w:bottom w:val="none" w:sz="0" w:space="0" w:color="auto"/>
        <w:right w:val="none" w:sz="0" w:space="0" w:color="auto"/>
      </w:divBdr>
      <w:divsChild>
        <w:div w:id="1996176187">
          <w:marLeft w:val="0"/>
          <w:marRight w:val="0"/>
          <w:marTop w:val="0"/>
          <w:marBottom w:val="158"/>
          <w:divBdr>
            <w:top w:val="none" w:sz="0" w:space="0" w:color="auto"/>
            <w:left w:val="none" w:sz="0" w:space="0" w:color="auto"/>
            <w:bottom w:val="none" w:sz="0" w:space="0" w:color="auto"/>
            <w:right w:val="none" w:sz="0" w:space="0" w:color="auto"/>
          </w:divBdr>
        </w:div>
        <w:div w:id="1532567926">
          <w:marLeft w:val="0"/>
          <w:marRight w:val="0"/>
          <w:marTop w:val="0"/>
          <w:marBottom w:val="158"/>
          <w:divBdr>
            <w:top w:val="none" w:sz="0" w:space="0" w:color="auto"/>
            <w:left w:val="none" w:sz="0" w:space="0" w:color="auto"/>
            <w:bottom w:val="none" w:sz="0" w:space="0" w:color="auto"/>
            <w:right w:val="none" w:sz="0" w:space="0" w:color="auto"/>
          </w:divBdr>
        </w:div>
      </w:divsChild>
    </w:div>
    <w:div w:id="1010639650">
      <w:bodyDiv w:val="1"/>
      <w:marLeft w:val="0"/>
      <w:marRight w:val="0"/>
      <w:marTop w:val="0"/>
      <w:marBottom w:val="0"/>
      <w:divBdr>
        <w:top w:val="none" w:sz="0" w:space="0" w:color="auto"/>
        <w:left w:val="none" w:sz="0" w:space="0" w:color="auto"/>
        <w:bottom w:val="none" w:sz="0" w:space="0" w:color="auto"/>
        <w:right w:val="none" w:sz="0" w:space="0" w:color="auto"/>
      </w:divBdr>
    </w:div>
    <w:div w:id="1270510693">
      <w:bodyDiv w:val="1"/>
      <w:marLeft w:val="0"/>
      <w:marRight w:val="0"/>
      <w:marTop w:val="0"/>
      <w:marBottom w:val="0"/>
      <w:divBdr>
        <w:top w:val="none" w:sz="0" w:space="0" w:color="auto"/>
        <w:left w:val="none" w:sz="0" w:space="0" w:color="auto"/>
        <w:bottom w:val="none" w:sz="0" w:space="0" w:color="auto"/>
        <w:right w:val="none" w:sz="0" w:space="0" w:color="auto"/>
      </w:divBdr>
      <w:divsChild>
        <w:div w:id="74400076">
          <w:marLeft w:val="0"/>
          <w:marRight w:val="0"/>
          <w:marTop w:val="0"/>
          <w:marBottom w:val="158"/>
          <w:divBdr>
            <w:top w:val="none" w:sz="0" w:space="0" w:color="auto"/>
            <w:left w:val="none" w:sz="0" w:space="0" w:color="auto"/>
            <w:bottom w:val="none" w:sz="0" w:space="0" w:color="auto"/>
            <w:right w:val="none" w:sz="0" w:space="0" w:color="auto"/>
          </w:divBdr>
        </w:div>
        <w:div w:id="510683549">
          <w:marLeft w:val="0"/>
          <w:marRight w:val="0"/>
          <w:marTop w:val="0"/>
          <w:marBottom w:val="158"/>
          <w:divBdr>
            <w:top w:val="none" w:sz="0" w:space="0" w:color="auto"/>
            <w:left w:val="none" w:sz="0" w:space="0" w:color="auto"/>
            <w:bottom w:val="none" w:sz="0" w:space="0" w:color="auto"/>
            <w:right w:val="none" w:sz="0" w:space="0" w:color="auto"/>
          </w:divBdr>
        </w:div>
      </w:divsChild>
    </w:div>
    <w:div w:id="13627779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837">
          <w:marLeft w:val="0"/>
          <w:marRight w:val="0"/>
          <w:marTop w:val="0"/>
          <w:marBottom w:val="158"/>
          <w:divBdr>
            <w:top w:val="none" w:sz="0" w:space="0" w:color="auto"/>
            <w:left w:val="none" w:sz="0" w:space="0" w:color="auto"/>
            <w:bottom w:val="none" w:sz="0" w:space="0" w:color="auto"/>
            <w:right w:val="none" w:sz="0" w:space="0" w:color="auto"/>
          </w:divBdr>
        </w:div>
        <w:div w:id="419721873">
          <w:marLeft w:val="0"/>
          <w:marRight w:val="0"/>
          <w:marTop w:val="0"/>
          <w:marBottom w:val="158"/>
          <w:divBdr>
            <w:top w:val="none" w:sz="0" w:space="0" w:color="auto"/>
            <w:left w:val="none" w:sz="0" w:space="0" w:color="auto"/>
            <w:bottom w:val="none" w:sz="0" w:space="0" w:color="auto"/>
            <w:right w:val="none" w:sz="0" w:space="0" w:color="auto"/>
          </w:divBdr>
        </w:div>
      </w:divsChild>
    </w:div>
    <w:div w:id="1567453964">
      <w:bodyDiv w:val="1"/>
      <w:marLeft w:val="0"/>
      <w:marRight w:val="0"/>
      <w:marTop w:val="0"/>
      <w:marBottom w:val="0"/>
      <w:divBdr>
        <w:top w:val="none" w:sz="0" w:space="0" w:color="auto"/>
        <w:left w:val="none" w:sz="0" w:space="0" w:color="auto"/>
        <w:bottom w:val="none" w:sz="0" w:space="0" w:color="auto"/>
        <w:right w:val="none" w:sz="0" w:space="0" w:color="auto"/>
      </w:divBdr>
    </w:div>
    <w:div w:id="1695687007">
      <w:bodyDiv w:val="1"/>
      <w:marLeft w:val="0"/>
      <w:marRight w:val="0"/>
      <w:marTop w:val="0"/>
      <w:marBottom w:val="0"/>
      <w:divBdr>
        <w:top w:val="none" w:sz="0" w:space="0" w:color="auto"/>
        <w:left w:val="none" w:sz="0" w:space="0" w:color="auto"/>
        <w:bottom w:val="none" w:sz="0" w:space="0" w:color="auto"/>
        <w:right w:val="none" w:sz="0" w:space="0" w:color="auto"/>
      </w:divBdr>
      <w:divsChild>
        <w:div w:id="955791412">
          <w:marLeft w:val="0"/>
          <w:marRight w:val="0"/>
          <w:marTop w:val="0"/>
          <w:marBottom w:val="158"/>
          <w:divBdr>
            <w:top w:val="none" w:sz="0" w:space="0" w:color="auto"/>
            <w:left w:val="none" w:sz="0" w:space="0" w:color="auto"/>
            <w:bottom w:val="none" w:sz="0" w:space="0" w:color="auto"/>
            <w:right w:val="none" w:sz="0" w:space="0" w:color="auto"/>
          </w:divBdr>
        </w:div>
        <w:div w:id="769396026">
          <w:marLeft w:val="0"/>
          <w:marRight w:val="0"/>
          <w:marTop w:val="0"/>
          <w:marBottom w:val="158"/>
          <w:divBdr>
            <w:top w:val="none" w:sz="0" w:space="0" w:color="auto"/>
            <w:left w:val="none" w:sz="0" w:space="0" w:color="auto"/>
            <w:bottom w:val="none" w:sz="0" w:space="0" w:color="auto"/>
            <w:right w:val="none" w:sz="0" w:space="0" w:color="auto"/>
          </w:divBdr>
        </w:div>
      </w:divsChild>
    </w:div>
    <w:div w:id="1823350735">
      <w:bodyDiv w:val="1"/>
      <w:marLeft w:val="0"/>
      <w:marRight w:val="0"/>
      <w:marTop w:val="0"/>
      <w:marBottom w:val="0"/>
      <w:divBdr>
        <w:top w:val="none" w:sz="0" w:space="0" w:color="auto"/>
        <w:left w:val="none" w:sz="0" w:space="0" w:color="auto"/>
        <w:bottom w:val="none" w:sz="0" w:space="0" w:color="auto"/>
        <w:right w:val="none" w:sz="0" w:space="0" w:color="auto"/>
      </w:divBdr>
      <w:divsChild>
        <w:div w:id="2015956302">
          <w:marLeft w:val="-120"/>
          <w:marRight w:val="-120"/>
          <w:marTop w:val="0"/>
          <w:marBottom w:val="0"/>
          <w:divBdr>
            <w:top w:val="none" w:sz="0" w:space="0" w:color="auto"/>
            <w:left w:val="none" w:sz="0" w:space="0" w:color="auto"/>
            <w:bottom w:val="none" w:sz="0" w:space="0" w:color="auto"/>
            <w:right w:val="none" w:sz="0" w:space="0" w:color="auto"/>
          </w:divBdr>
          <w:divsChild>
            <w:div w:id="1396708990">
              <w:marLeft w:val="0"/>
              <w:marRight w:val="0"/>
              <w:marTop w:val="0"/>
              <w:marBottom w:val="0"/>
              <w:divBdr>
                <w:top w:val="none" w:sz="0" w:space="0" w:color="auto"/>
                <w:left w:val="none" w:sz="0" w:space="0" w:color="auto"/>
                <w:bottom w:val="none" w:sz="0" w:space="0" w:color="auto"/>
                <w:right w:val="none" w:sz="0" w:space="0" w:color="auto"/>
              </w:divBdr>
              <w:divsChild>
                <w:div w:id="1274635904">
                  <w:marLeft w:val="0"/>
                  <w:marRight w:val="0"/>
                  <w:marTop w:val="0"/>
                  <w:marBottom w:val="0"/>
                  <w:divBdr>
                    <w:top w:val="none" w:sz="0" w:space="0" w:color="auto"/>
                    <w:left w:val="none" w:sz="0" w:space="0" w:color="auto"/>
                    <w:bottom w:val="none" w:sz="0" w:space="0" w:color="auto"/>
                    <w:right w:val="none" w:sz="0" w:space="0" w:color="auto"/>
                  </w:divBdr>
                  <w:divsChild>
                    <w:div w:id="1980764997">
                      <w:marLeft w:val="0"/>
                      <w:marRight w:val="0"/>
                      <w:marTop w:val="0"/>
                      <w:marBottom w:val="0"/>
                      <w:divBdr>
                        <w:top w:val="none" w:sz="0" w:space="0" w:color="auto"/>
                        <w:left w:val="none" w:sz="0" w:space="0" w:color="auto"/>
                        <w:bottom w:val="none" w:sz="0" w:space="0" w:color="auto"/>
                        <w:right w:val="none" w:sz="0" w:space="0" w:color="auto"/>
                      </w:divBdr>
                      <w:divsChild>
                        <w:div w:id="540554550">
                          <w:marLeft w:val="0"/>
                          <w:marRight w:val="0"/>
                          <w:marTop w:val="0"/>
                          <w:marBottom w:val="0"/>
                          <w:divBdr>
                            <w:top w:val="none" w:sz="0" w:space="0" w:color="auto"/>
                            <w:left w:val="none" w:sz="0" w:space="0" w:color="auto"/>
                            <w:bottom w:val="none" w:sz="0" w:space="0" w:color="auto"/>
                            <w:right w:val="none" w:sz="0" w:space="0" w:color="auto"/>
                          </w:divBdr>
                          <w:divsChild>
                            <w:div w:id="1117258062">
                              <w:marLeft w:val="0"/>
                              <w:marRight w:val="0"/>
                              <w:marTop w:val="0"/>
                              <w:marBottom w:val="0"/>
                              <w:divBdr>
                                <w:top w:val="none" w:sz="0" w:space="0" w:color="auto"/>
                                <w:left w:val="none" w:sz="0" w:space="0" w:color="auto"/>
                                <w:bottom w:val="none" w:sz="0" w:space="0" w:color="auto"/>
                                <w:right w:val="none" w:sz="0" w:space="0" w:color="auto"/>
                              </w:divBdr>
                              <w:divsChild>
                                <w:div w:id="50230432">
                                  <w:marLeft w:val="0"/>
                                  <w:marRight w:val="0"/>
                                  <w:marTop w:val="0"/>
                                  <w:marBottom w:val="0"/>
                                  <w:divBdr>
                                    <w:top w:val="none" w:sz="0" w:space="0" w:color="auto"/>
                                    <w:left w:val="none" w:sz="0" w:space="0" w:color="auto"/>
                                    <w:bottom w:val="none" w:sz="0" w:space="0" w:color="auto"/>
                                    <w:right w:val="none" w:sz="0" w:space="0" w:color="auto"/>
                                  </w:divBdr>
                                  <w:divsChild>
                                    <w:div w:id="1153185119">
                                      <w:marLeft w:val="0"/>
                                      <w:marRight w:val="0"/>
                                      <w:marTop w:val="0"/>
                                      <w:marBottom w:val="0"/>
                                      <w:divBdr>
                                        <w:top w:val="none" w:sz="0" w:space="0" w:color="auto"/>
                                        <w:left w:val="none" w:sz="0" w:space="0" w:color="auto"/>
                                        <w:bottom w:val="none" w:sz="0" w:space="0" w:color="auto"/>
                                        <w:right w:val="none" w:sz="0" w:space="0" w:color="auto"/>
                                      </w:divBdr>
                                      <w:divsChild>
                                        <w:div w:id="1392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054977">
      <w:bodyDiv w:val="1"/>
      <w:marLeft w:val="0"/>
      <w:marRight w:val="0"/>
      <w:marTop w:val="0"/>
      <w:marBottom w:val="0"/>
      <w:divBdr>
        <w:top w:val="none" w:sz="0" w:space="0" w:color="auto"/>
        <w:left w:val="none" w:sz="0" w:space="0" w:color="auto"/>
        <w:bottom w:val="none" w:sz="0" w:space="0" w:color="auto"/>
        <w:right w:val="none" w:sz="0" w:space="0" w:color="auto"/>
      </w:divBdr>
      <w:divsChild>
        <w:div w:id="59907341">
          <w:marLeft w:val="0"/>
          <w:marRight w:val="0"/>
          <w:marTop w:val="0"/>
          <w:marBottom w:val="158"/>
          <w:divBdr>
            <w:top w:val="none" w:sz="0" w:space="0" w:color="auto"/>
            <w:left w:val="none" w:sz="0" w:space="0" w:color="auto"/>
            <w:bottom w:val="none" w:sz="0" w:space="0" w:color="auto"/>
            <w:right w:val="none" w:sz="0" w:space="0" w:color="auto"/>
          </w:divBdr>
        </w:div>
        <w:div w:id="23747566">
          <w:marLeft w:val="0"/>
          <w:marRight w:val="0"/>
          <w:marTop w:val="0"/>
          <w:marBottom w:val="158"/>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cconvention.org/partn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forexceptionalchildren.submittable.com/submit/788ba1d9-8454-4949-aff5-c83ad75f451c/cec-2025-2nd-call-for-posters" TargetMode="External"/><Relationship Id="rId17" Type="http://schemas.openxmlformats.org/officeDocument/2006/relationships/hyperlink" Target="https://councilforexceptionalchildren.submittable.com/submit/788ba1d9-8454-4949-aff5-c83ad75f451c/cec-2025-2nd-call-for-posters" TargetMode="External"/><Relationship Id="rId2" Type="http://schemas.openxmlformats.org/officeDocument/2006/relationships/customXml" Target="../customXml/item2.xml"/><Relationship Id="rId16" Type="http://schemas.openxmlformats.org/officeDocument/2006/relationships/hyperlink" Target="https://cecconvention.org/part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ecconvention.org/partn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cconvention.org/sites/default/files/2024-05/2025%20Evidence%20of%20the%20Effectiveness%20of%20the%20Practice%20or%20Content%20to%20be%20Presen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7e65b1-c2a8-44b8-81d9-7882bc18dec3">
      <UserInfo>
        <DisplayName/>
        <AccountId xsi:nil="true"/>
        <AccountType/>
      </UserInfo>
    </SharedWithUsers>
    <MediaLengthInSeconds xmlns="55d90b30-3abf-45d6-a953-62c750a1e836" xsi:nil="true"/>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B659-DAA3-4383-9FC1-62BA17034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76F12-76A8-4091-9BE2-EA4D18E762DB}">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customXml/itemProps3.xml><?xml version="1.0" encoding="utf-8"?>
<ds:datastoreItem xmlns:ds="http://schemas.openxmlformats.org/officeDocument/2006/customXml" ds:itemID="{61F6B2DE-90F4-493C-9785-4DEB599ADAEF}">
  <ds:schemaRefs>
    <ds:schemaRef ds:uri="http://schemas.microsoft.com/sharepoint/v3/contenttype/forms"/>
  </ds:schemaRefs>
</ds:datastoreItem>
</file>

<file path=customXml/itemProps4.xml><?xml version="1.0" encoding="utf-8"?>
<ds:datastoreItem xmlns:ds="http://schemas.openxmlformats.org/officeDocument/2006/customXml" ds:itemID="{7AB519F4-D428-4C5A-BDE6-8751E8FF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~WRL0004.tmp</Template>
  <TotalTime>4</TotalTime>
  <Pages>5</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Glasby</dc:creator>
  <cp:keywords/>
  <cp:lastModifiedBy>Renee Glasby</cp:lastModifiedBy>
  <cp:revision>8</cp:revision>
  <cp:lastPrinted>2022-04-08T10:14:00Z</cp:lastPrinted>
  <dcterms:created xsi:type="dcterms:W3CDTF">2024-09-18T18:59:00Z</dcterms:created>
  <dcterms:modified xsi:type="dcterms:W3CDTF">2024-10-15T15:37:00Z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15 for Word</vt:lpwstr>
  </property>
  <property fmtid="{D5CDD505-2E9C-101B-9397-08002B2CF9AE}" pid="4" name="LastSaved">
    <vt:filetime>2020-03-17T00:00:00Z</vt:filetime>
  </property>
  <property fmtid="{D5CDD505-2E9C-101B-9397-08002B2CF9AE}" pid="5" name="ContentTypeId">
    <vt:lpwstr>0x0101003E77FCBF9BB59348B8D65BA922C1F98B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